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B2D73" w:rsidRPr="0097020A" w:rsidRDefault="00B06B1B" w:rsidP="00C20A42">
      <w:pPr>
        <w:pStyle w:val="ae"/>
        <w:ind w:left="34"/>
        <w:jc w:val="center"/>
        <w:rPr>
          <w:caps/>
          <w:color w:val="auto"/>
          <w:lang w:val="ru-RU"/>
        </w:rPr>
      </w:pPr>
      <w:r w:rsidRPr="0097020A">
        <w:rPr>
          <w:color w:val="auto"/>
          <w:u w:val="single"/>
          <w:lang w:val="ru-RU"/>
        </w:rPr>
        <w:t xml:space="preserve">Филиал </w:t>
      </w:r>
      <w:r w:rsidR="007736E6" w:rsidRPr="0097020A">
        <w:rPr>
          <w:color w:val="auto"/>
          <w:u w:val="single"/>
          <w:lang w:val="ru-RU"/>
        </w:rPr>
        <w:t>ПАО</w:t>
      </w:r>
      <w:r w:rsidRPr="0097020A">
        <w:rPr>
          <w:color w:val="auto"/>
          <w:u w:val="single"/>
          <w:lang w:val="ru-RU"/>
        </w:rPr>
        <w:t xml:space="preserve"> «МРСК Центра»</w:t>
      </w:r>
      <w:r w:rsidR="001F6BF6" w:rsidRPr="0097020A">
        <w:rPr>
          <w:color w:val="auto"/>
          <w:u w:val="single"/>
          <w:lang w:val="ru-RU"/>
        </w:rPr>
        <w:t xml:space="preserve"> – </w:t>
      </w:r>
      <w:r w:rsidRPr="0097020A">
        <w:rPr>
          <w:color w:val="auto"/>
          <w:u w:val="single"/>
          <w:lang w:val="ru-RU"/>
        </w:rPr>
        <w:t>«</w:t>
      </w:r>
      <w:r w:rsidR="00A8629A" w:rsidRPr="0097020A">
        <w:rPr>
          <w:color w:val="auto"/>
          <w:u w:val="single"/>
          <w:lang w:val="ru-RU"/>
        </w:rPr>
        <w:t>Смоленскэнерго</w:t>
      </w:r>
      <w:r w:rsidRPr="0097020A">
        <w:rPr>
          <w:color w:val="auto"/>
          <w:u w:val="single"/>
          <w:lang w:val="ru-RU"/>
        </w:rPr>
        <w:t>»</w:t>
      </w:r>
    </w:p>
    <w:p w:rsidR="00AE3509" w:rsidRPr="0097020A" w:rsidRDefault="00AE3509" w:rsidP="007D05AF">
      <w:pPr>
        <w:pStyle w:val="afd"/>
        <w:ind w:left="34"/>
        <w:jc w:val="center"/>
      </w:pPr>
    </w:p>
    <w:p w:rsidR="00A8629A" w:rsidRPr="0097020A" w:rsidRDefault="00A8629A" w:rsidP="007D05AF">
      <w:pPr>
        <w:pStyle w:val="afd"/>
        <w:ind w:left="34"/>
        <w:jc w:val="center"/>
      </w:pPr>
    </w:p>
    <w:tbl>
      <w:tblPr>
        <w:tblStyle w:val="ad"/>
        <w:tblW w:w="0" w:type="auto"/>
        <w:tblInd w:w="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83"/>
        <w:gridCol w:w="4891"/>
      </w:tblGrid>
      <w:tr w:rsidR="00AE3509" w:rsidRPr="0097020A" w:rsidTr="00AE3509">
        <w:tc>
          <w:tcPr>
            <w:tcW w:w="5012" w:type="dxa"/>
          </w:tcPr>
          <w:p w:rsidR="00AE3509" w:rsidRPr="0097020A" w:rsidRDefault="00AE3509" w:rsidP="00AE3509">
            <w:pPr>
              <w:keepLines/>
              <w:suppressLineNumbers/>
              <w:snapToGrid w:val="0"/>
              <w:rPr>
                <w:sz w:val="24"/>
                <w:shd w:val="clear" w:color="auto" w:fill="FFFFFF"/>
              </w:rPr>
            </w:pPr>
            <w:r w:rsidRPr="0097020A">
              <w:rPr>
                <w:sz w:val="24"/>
                <w:shd w:val="clear" w:color="auto" w:fill="FFFFFF"/>
              </w:rPr>
              <w:t>СОГЛАСОВАНО:</w:t>
            </w:r>
          </w:p>
          <w:p w:rsidR="00AE3509" w:rsidRPr="0097020A" w:rsidRDefault="00AE3509" w:rsidP="00AE3509">
            <w:pPr>
              <w:keepLines/>
              <w:suppressLineNumbers/>
              <w:rPr>
                <w:sz w:val="24"/>
                <w:szCs w:val="24"/>
                <w:shd w:val="clear" w:color="auto" w:fill="FFFFFF"/>
              </w:rPr>
            </w:pPr>
            <w:r w:rsidRPr="0097020A">
              <w:rPr>
                <w:sz w:val="24"/>
                <w:szCs w:val="24"/>
                <w:shd w:val="clear" w:color="auto" w:fill="FFFFFF"/>
              </w:rPr>
              <w:t>Начальник Департамента КиТАСУ</w:t>
            </w:r>
          </w:p>
          <w:p w:rsidR="00AE3509" w:rsidRPr="0097020A" w:rsidRDefault="00AE3509" w:rsidP="00AE3509">
            <w:pPr>
              <w:keepLines/>
              <w:suppressLineNumbers/>
              <w:rPr>
                <w:sz w:val="24"/>
                <w:szCs w:val="24"/>
                <w:shd w:val="clear" w:color="auto" w:fill="FFFFFF"/>
              </w:rPr>
            </w:pPr>
            <w:r w:rsidRPr="0097020A">
              <w:rPr>
                <w:sz w:val="24"/>
                <w:szCs w:val="24"/>
                <w:shd w:val="clear" w:color="auto" w:fill="FFFFFF"/>
              </w:rPr>
              <w:t>ПАО «МРСК Центра»</w:t>
            </w:r>
          </w:p>
          <w:p w:rsidR="00AE3509" w:rsidRPr="0097020A" w:rsidRDefault="00AE3509" w:rsidP="00AE3509">
            <w:pPr>
              <w:keepLines/>
              <w:suppressLineNumbers/>
              <w:rPr>
                <w:sz w:val="24"/>
                <w:shd w:val="clear" w:color="auto" w:fill="FFFFFF"/>
              </w:rPr>
            </w:pPr>
          </w:p>
          <w:p w:rsidR="00AE3509" w:rsidRPr="0097020A" w:rsidRDefault="00AE3509" w:rsidP="00AE3509">
            <w:pPr>
              <w:keepLines/>
              <w:suppressLineNumbers/>
              <w:rPr>
                <w:sz w:val="24"/>
                <w:shd w:val="clear" w:color="auto" w:fill="FFFFFF"/>
              </w:rPr>
            </w:pPr>
          </w:p>
          <w:p w:rsidR="00AE3509" w:rsidRPr="0097020A" w:rsidRDefault="00AE3509" w:rsidP="00AE3509">
            <w:pPr>
              <w:keepLines/>
              <w:suppressLineNumbers/>
              <w:spacing w:line="480" w:lineRule="auto"/>
              <w:rPr>
                <w:sz w:val="24"/>
                <w:shd w:val="clear" w:color="auto" w:fill="FFFFFF"/>
              </w:rPr>
            </w:pPr>
            <w:r w:rsidRPr="0097020A">
              <w:rPr>
                <w:sz w:val="24"/>
                <w:shd w:val="clear" w:color="auto" w:fill="FFFFFF"/>
              </w:rPr>
              <w:t xml:space="preserve">_______________ </w:t>
            </w:r>
            <w:r w:rsidR="007D05AF" w:rsidRPr="0097020A">
              <w:rPr>
                <w:sz w:val="24"/>
                <w:shd w:val="clear" w:color="auto" w:fill="FFFFFF"/>
              </w:rPr>
              <w:t>Р.В. Демьянец</w:t>
            </w:r>
          </w:p>
          <w:p w:rsidR="00AE3509" w:rsidRPr="0097020A" w:rsidRDefault="00AE3509" w:rsidP="00AE3509">
            <w:pPr>
              <w:pStyle w:val="afd"/>
            </w:pPr>
            <w:r w:rsidRPr="0097020A">
              <w:rPr>
                <w:sz w:val="24"/>
                <w:shd w:val="clear" w:color="auto" w:fill="FFFFFF"/>
              </w:rPr>
              <w:t xml:space="preserve">«___»______________ </w:t>
            </w:r>
            <w:r w:rsidR="007D05AF" w:rsidRPr="0097020A">
              <w:rPr>
                <w:sz w:val="24"/>
                <w:shd w:val="clear" w:color="auto" w:fill="FFFFFF"/>
              </w:rPr>
              <w:t>20</w:t>
            </w:r>
            <w:r w:rsidR="00DA1050" w:rsidRPr="0097020A">
              <w:rPr>
                <w:sz w:val="24"/>
                <w:shd w:val="clear" w:color="auto" w:fill="FFFFFF"/>
              </w:rPr>
              <w:t>20</w:t>
            </w:r>
            <w:r w:rsidRPr="0097020A">
              <w:rPr>
                <w:sz w:val="24"/>
                <w:shd w:val="clear" w:color="auto" w:fill="FFFFFF"/>
              </w:rPr>
              <w:t xml:space="preserve"> г.</w:t>
            </w:r>
          </w:p>
          <w:p w:rsidR="00AE3509" w:rsidRPr="0097020A" w:rsidRDefault="00AE3509" w:rsidP="00A94C84">
            <w:pPr>
              <w:keepLines/>
              <w:suppressLineNumbers/>
              <w:snapToGrid w:val="0"/>
              <w:rPr>
                <w:sz w:val="24"/>
                <w:shd w:val="clear" w:color="auto" w:fill="FFFFFF"/>
              </w:rPr>
            </w:pPr>
          </w:p>
        </w:tc>
        <w:tc>
          <w:tcPr>
            <w:tcW w:w="5012" w:type="dxa"/>
          </w:tcPr>
          <w:p w:rsidR="00AE3509" w:rsidRPr="0097020A" w:rsidRDefault="00AE3509" w:rsidP="00AE3509">
            <w:pPr>
              <w:keepLines/>
              <w:suppressLineNumbers/>
              <w:snapToGrid w:val="0"/>
              <w:ind w:left="34"/>
              <w:rPr>
                <w:sz w:val="24"/>
                <w:szCs w:val="24"/>
                <w:shd w:val="clear" w:color="auto" w:fill="FFFFFF"/>
              </w:rPr>
            </w:pPr>
            <w:r w:rsidRPr="0097020A">
              <w:rPr>
                <w:sz w:val="24"/>
                <w:szCs w:val="24"/>
                <w:shd w:val="clear" w:color="auto" w:fill="FFFFFF"/>
              </w:rPr>
              <w:t>УТВЕРЖДАЮ:</w:t>
            </w:r>
          </w:p>
          <w:p w:rsidR="00B85C08" w:rsidRPr="0097020A" w:rsidRDefault="00AE3509" w:rsidP="00AE3509">
            <w:pPr>
              <w:keepLines/>
              <w:suppressLineNumbers/>
              <w:ind w:left="34"/>
              <w:rPr>
                <w:sz w:val="24"/>
                <w:szCs w:val="24"/>
                <w:shd w:val="clear" w:color="auto" w:fill="FFFFFF"/>
              </w:rPr>
            </w:pPr>
            <w:r w:rsidRPr="0097020A">
              <w:rPr>
                <w:sz w:val="24"/>
                <w:szCs w:val="24"/>
                <w:shd w:val="clear" w:color="auto" w:fill="FFFFFF"/>
              </w:rPr>
              <w:t>Перв</w:t>
            </w:r>
            <w:r w:rsidR="00DA1050" w:rsidRPr="0097020A">
              <w:rPr>
                <w:sz w:val="24"/>
                <w:szCs w:val="24"/>
                <w:shd w:val="clear" w:color="auto" w:fill="FFFFFF"/>
              </w:rPr>
              <w:t>ый</w:t>
            </w:r>
            <w:r w:rsidRPr="0097020A">
              <w:rPr>
                <w:sz w:val="24"/>
                <w:szCs w:val="24"/>
                <w:shd w:val="clear" w:color="auto" w:fill="FFFFFF"/>
              </w:rPr>
              <w:t xml:space="preserve"> заместител</w:t>
            </w:r>
            <w:r w:rsidR="00DA1050" w:rsidRPr="0097020A">
              <w:rPr>
                <w:sz w:val="24"/>
                <w:szCs w:val="24"/>
                <w:shd w:val="clear" w:color="auto" w:fill="FFFFFF"/>
              </w:rPr>
              <w:t>ь</w:t>
            </w:r>
            <w:r w:rsidRPr="0097020A">
              <w:rPr>
                <w:sz w:val="24"/>
                <w:szCs w:val="24"/>
                <w:shd w:val="clear" w:color="auto" w:fill="FFFFFF"/>
              </w:rPr>
              <w:t xml:space="preserve"> директора – </w:t>
            </w:r>
          </w:p>
          <w:p w:rsidR="00AE3509" w:rsidRPr="0097020A" w:rsidRDefault="00AE3509" w:rsidP="00AE3509">
            <w:pPr>
              <w:keepLines/>
              <w:suppressLineNumbers/>
              <w:ind w:left="34"/>
              <w:rPr>
                <w:sz w:val="24"/>
                <w:szCs w:val="24"/>
                <w:shd w:val="clear" w:color="auto" w:fill="FFFFFF"/>
              </w:rPr>
            </w:pPr>
            <w:r w:rsidRPr="0097020A">
              <w:rPr>
                <w:sz w:val="24"/>
                <w:szCs w:val="24"/>
                <w:shd w:val="clear" w:color="auto" w:fill="FFFFFF"/>
              </w:rPr>
              <w:t>главн</w:t>
            </w:r>
            <w:r w:rsidR="00B85C08" w:rsidRPr="0097020A">
              <w:rPr>
                <w:sz w:val="24"/>
                <w:szCs w:val="24"/>
                <w:shd w:val="clear" w:color="auto" w:fill="FFFFFF"/>
              </w:rPr>
              <w:t>ый</w:t>
            </w:r>
            <w:r w:rsidRPr="0097020A">
              <w:rPr>
                <w:sz w:val="24"/>
                <w:szCs w:val="24"/>
                <w:shd w:val="clear" w:color="auto" w:fill="FFFFFF"/>
              </w:rPr>
              <w:t xml:space="preserve"> инженер филиала </w:t>
            </w:r>
          </w:p>
          <w:p w:rsidR="00AE3509" w:rsidRPr="0097020A" w:rsidRDefault="00AE3509" w:rsidP="00AE3509">
            <w:pPr>
              <w:keepLines/>
              <w:suppressLineNumbers/>
              <w:ind w:left="34"/>
              <w:rPr>
                <w:sz w:val="24"/>
                <w:szCs w:val="24"/>
                <w:shd w:val="clear" w:color="auto" w:fill="FFFFFF"/>
              </w:rPr>
            </w:pPr>
            <w:r w:rsidRPr="0097020A">
              <w:rPr>
                <w:sz w:val="24"/>
                <w:szCs w:val="24"/>
                <w:shd w:val="clear" w:color="auto" w:fill="FFFFFF"/>
              </w:rPr>
              <w:t xml:space="preserve">ПАО «МРСК Центра» </w:t>
            </w:r>
            <w:r w:rsidR="007D05AF" w:rsidRPr="0097020A">
              <w:rPr>
                <w:sz w:val="24"/>
                <w:szCs w:val="24"/>
                <w:shd w:val="clear" w:color="auto" w:fill="FFFFFF"/>
              </w:rPr>
              <w:t>–</w:t>
            </w:r>
            <w:r w:rsidRPr="0097020A">
              <w:rPr>
                <w:sz w:val="24"/>
                <w:szCs w:val="24"/>
                <w:shd w:val="clear" w:color="auto" w:fill="FFFFFF"/>
              </w:rPr>
              <w:t xml:space="preserve"> «</w:t>
            </w:r>
            <w:r w:rsidR="00322FD9" w:rsidRPr="0097020A">
              <w:rPr>
                <w:sz w:val="24"/>
                <w:szCs w:val="24"/>
                <w:shd w:val="clear" w:color="auto" w:fill="FFFFFF"/>
              </w:rPr>
              <w:t>Смоленскэнерго</w:t>
            </w:r>
            <w:r w:rsidRPr="0097020A">
              <w:rPr>
                <w:sz w:val="24"/>
                <w:szCs w:val="24"/>
                <w:shd w:val="clear" w:color="auto" w:fill="FFFFFF"/>
              </w:rPr>
              <w:t>»</w:t>
            </w:r>
          </w:p>
          <w:p w:rsidR="007D05AF" w:rsidRPr="0097020A" w:rsidRDefault="007D05AF" w:rsidP="00AE3509">
            <w:pPr>
              <w:keepLines/>
              <w:suppressLineNumbers/>
              <w:ind w:left="34"/>
              <w:rPr>
                <w:sz w:val="24"/>
                <w:szCs w:val="24"/>
                <w:shd w:val="clear" w:color="auto" w:fill="FFFFFF"/>
              </w:rPr>
            </w:pPr>
          </w:p>
          <w:p w:rsidR="00AE3509" w:rsidRPr="0097020A" w:rsidRDefault="00AE3509" w:rsidP="00AE3509">
            <w:pPr>
              <w:keepLines/>
              <w:suppressLineNumbers/>
              <w:spacing w:line="480" w:lineRule="auto"/>
              <w:ind w:left="34"/>
              <w:rPr>
                <w:sz w:val="24"/>
                <w:szCs w:val="24"/>
                <w:shd w:val="clear" w:color="auto" w:fill="FFFFFF"/>
              </w:rPr>
            </w:pPr>
            <w:r w:rsidRPr="0097020A">
              <w:rPr>
                <w:sz w:val="24"/>
                <w:szCs w:val="24"/>
                <w:shd w:val="clear" w:color="auto" w:fill="FFFFFF"/>
              </w:rPr>
              <w:t xml:space="preserve">____________________ </w:t>
            </w:r>
            <w:r w:rsidR="00DA1050" w:rsidRPr="0097020A">
              <w:rPr>
                <w:sz w:val="24"/>
                <w:szCs w:val="24"/>
                <w:shd w:val="clear" w:color="auto" w:fill="FFFFFF"/>
              </w:rPr>
              <w:t>В.В. Мордыкин</w:t>
            </w:r>
          </w:p>
          <w:p w:rsidR="00AE3509" w:rsidRPr="0097020A" w:rsidRDefault="00AE3509" w:rsidP="00322FD9">
            <w:pPr>
              <w:keepLines/>
              <w:suppressLineNumbers/>
              <w:snapToGrid w:val="0"/>
              <w:rPr>
                <w:sz w:val="24"/>
                <w:shd w:val="clear" w:color="auto" w:fill="FFFFFF"/>
              </w:rPr>
            </w:pPr>
            <w:r w:rsidRPr="0097020A">
              <w:rPr>
                <w:sz w:val="24"/>
                <w:shd w:val="clear" w:color="auto" w:fill="FFFFFF"/>
              </w:rPr>
              <w:t>«___»</w:t>
            </w:r>
            <w:r w:rsidRPr="0097020A">
              <w:rPr>
                <w:sz w:val="24"/>
                <w:szCs w:val="24"/>
                <w:shd w:val="clear" w:color="auto" w:fill="FFFFFF"/>
              </w:rPr>
              <w:t xml:space="preserve">______________ </w:t>
            </w:r>
            <w:r w:rsidR="002765C8" w:rsidRPr="0097020A">
              <w:rPr>
                <w:sz w:val="24"/>
                <w:szCs w:val="24"/>
                <w:shd w:val="clear" w:color="auto" w:fill="FFFFFF"/>
              </w:rPr>
              <w:t>20</w:t>
            </w:r>
            <w:r w:rsidR="00DA1050" w:rsidRPr="0097020A">
              <w:rPr>
                <w:sz w:val="24"/>
                <w:szCs w:val="24"/>
                <w:shd w:val="clear" w:color="auto" w:fill="FFFFFF"/>
              </w:rPr>
              <w:t>20</w:t>
            </w:r>
            <w:r w:rsidRPr="0097020A">
              <w:rPr>
                <w:sz w:val="24"/>
                <w:szCs w:val="24"/>
                <w:shd w:val="clear" w:color="auto" w:fill="FFFFFF"/>
              </w:rPr>
              <w:t xml:space="preserve"> г.</w:t>
            </w:r>
          </w:p>
        </w:tc>
      </w:tr>
    </w:tbl>
    <w:p w:rsidR="00AE3509" w:rsidRPr="0097020A" w:rsidRDefault="00AE3509" w:rsidP="007D05AF">
      <w:pPr>
        <w:pStyle w:val="afd"/>
        <w:ind w:left="34"/>
        <w:jc w:val="center"/>
      </w:pPr>
    </w:p>
    <w:p w:rsidR="00B06B1B" w:rsidRPr="0097020A" w:rsidRDefault="00B06B1B" w:rsidP="00C20A42">
      <w:pPr>
        <w:pStyle w:val="afd"/>
        <w:ind w:left="34"/>
        <w:jc w:val="center"/>
      </w:pPr>
      <w:bookmarkStart w:id="0" w:name="_Toc287003542"/>
      <w:bookmarkStart w:id="1" w:name="_Toc287003611"/>
      <w:bookmarkStart w:id="2" w:name="_Toc287003859"/>
      <w:bookmarkStart w:id="3" w:name="_Toc287003922"/>
      <w:bookmarkStart w:id="4" w:name="_Toc287014315"/>
    </w:p>
    <w:p w:rsidR="003C681E" w:rsidRPr="0097020A" w:rsidRDefault="003C681E" w:rsidP="00C20A42">
      <w:pPr>
        <w:pStyle w:val="afd"/>
        <w:ind w:left="34"/>
        <w:jc w:val="center"/>
      </w:pPr>
    </w:p>
    <w:p w:rsidR="00B06B1B" w:rsidRPr="0097020A" w:rsidRDefault="00B06B1B" w:rsidP="00C20A42">
      <w:pPr>
        <w:pStyle w:val="afd"/>
        <w:ind w:left="34"/>
        <w:jc w:val="center"/>
      </w:pPr>
    </w:p>
    <w:p w:rsidR="00B06B1B" w:rsidRPr="0097020A" w:rsidRDefault="00A94C84" w:rsidP="00A94C84">
      <w:pPr>
        <w:keepLines/>
        <w:suppressLineNumbers/>
        <w:tabs>
          <w:tab w:val="left" w:pos="0"/>
        </w:tabs>
        <w:jc w:val="center"/>
      </w:pPr>
      <w:r w:rsidRPr="0097020A">
        <w:t>ТЕХНИЧЕСКОЕ ЗАДАНИЕ</w:t>
      </w:r>
    </w:p>
    <w:p w:rsidR="00B06B1B" w:rsidRPr="0097020A" w:rsidRDefault="00F65316" w:rsidP="00C20A42">
      <w:pPr>
        <w:pStyle w:val="afd"/>
        <w:ind w:left="34"/>
        <w:jc w:val="center"/>
      </w:pPr>
      <w:r w:rsidRPr="0097020A">
        <w:t xml:space="preserve">№ </w:t>
      </w:r>
      <w:r w:rsidR="00DA1050" w:rsidRPr="0097020A">
        <w:rPr>
          <w:lang w:val="en-US"/>
        </w:rPr>
        <w:t>5_67</w:t>
      </w:r>
      <w:r w:rsidR="00BA3104" w:rsidRPr="0097020A">
        <w:t>_</w:t>
      </w:r>
      <w:r w:rsidR="00914706" w:rsidRPr="0097020A">
        <w:t>55</w:t>
      </w:r>
    </w:p>
    <w:bookmarkEnd w:id="0"/>
    <w:bookmarkEnd w:id="1"/>
    <w:bookmarkEnd w:id="2"/>
    <w:bookmarkEnd w:id="3"/>
    <w:bookmarkEnd w:id="4"/>
    <w:p w:rsidR="00C81D2A" w:rsidRPr="0097020A" w:rsidRDefault="00A94C84" w:rsidP="00C20A42">
      <w:pPr>
        <w:pStyle w:val="afd"/>
        <w:ind w:left="34"/>
        <w:jc w:val="center"/>
        <w:rPr>
          <w:sz w:val="24"/>
        </w:rPr>
      </w:pPr>
      <w:r w:rsidRPr="0097020A">
        <w:rPr>
          <w:sz w:val="24"/>
        </w:rPr>
        <w:t>На п</w:t>
      </w:r>
      <w:r w:rsidR="009616DD" w:rsidRPr="0097020A">
        <w:rPr>
          <w:sz w:val="24"/>
        </w:rPr>
        <w:t>оставк</w:t>
      </w:r>
      <w:r w:rsidRPr="0097020A">
        <w:rPr>
          <w:sz w:val="24"/>
        </w:rPr>
        <w:t>у</w:t>
      </w:r>
      <w:r w:rsidR="001662D5" w:rsidRPr="0097020A">
        <w:rPr>
          <w:sz w:val="24"/>
        </w:rPr>
        <w:t xml:space="preserve"> </w:t>
      </w:r>
      <w:r w:rsidR="0002280A" w:rsidRPr="0097020A">
        <w:rPr>
          <w:sz w:val="24"/>
        </w:rPr>
        <w:t>комплексов регистрации информации</w:t>
      </w:r>
      <w:r w:rsidR="001662D5" w:rsidRPr="0097020A">
        <w:rPr>
          <w:sz w:val="24"/>
        </w:rPr>
        <w:t xml:space="preserve"> </w:t>
      </w:r>
    </w:p>
    <w:p w:rsidR="007E18F9" w:rsidRPr="0097020A" w:rsidRDefault="009616DD" w:rsidP="00C20A42">
      <w:pPr>
        <w:pStyle w:val="afd"/>
        <w:ind w:left="34"/>
        <w:jc w:val="center"/>
        <w:rPr>
          <w:sz w:val="24"/>
        </w:rPr>
      </w:pPr>
      <w:r w:rsidRPr="0097020A">
        <w:rPr>
          <w:sz w:val="24"/>
        </w:rPr>
        <w:t xml:space="preserve">для филиала </w:t>
      </w:r>
      <w:r w:rsidR="007736E6" w:rsidRPr="0097020A">
        <w:rPr>
          <w:sz w:val="24"/>
        </w:rPr>
        <w:t>ПАО</w:t>
      </w:r>
      <w:r w:rsidR="007E18F9" w:rsidRPr="0097020A">
        <w:rPr>
          <w:sz w:val="24"/>
        </w:rPr>
        <w:t xml:space="preserve"> «</w:t>
      </w:r>
      <w:r w:rsidR="007D05AF" w:rsidRPr="0097020A">
        <w:rPr>
          <w:sz w:val="24"/>
        </w:rPr>
        <w:t>МРСК Центра</w:t>
      </w:r>
      <w:r w:rsidR="007E18F9" w:rsidRPr="0097020A">
        <w:rPr>
          <w:sz w:val="24"/>
        </w:rPr>
        <w:t>»</w:t>
      </w:r>
      <w:r w:rsidR="007D05AF" w:rsidRPr="0097020A">
        <w:rPr>
          <w:sz w:val="24"/>
        </w:rPr>
        <w:t xml:space="preserve"> –</w:t>
      </w:r>
      <w:r w:rsidR="007E18F9" w:rsidRPr="0097020A">
        <w:rPr>
          <w:sz w:val="24"/>
        </w:rPr>
        <w:t xml:space="preserve"> «</w:t>
      </w:r>
      <w:r w:rsidR="00A8629A" w:rsidRPr="0097020A">
        <w:rPr>
          <w:sz w:val="24"/>
        </w:rPr>
        <w:t>Смоленскэнерго</w:t>
      </w:r>
      <w:r w:rsidR="007E18F9" w:rsidRPr="0097020A">
        <w:rPr>
          <w:sz w:val="24"/>
        </w:rPr>
        <w:t>»</w:t>
      </w:r>
    </w:p>
    <w:p w:rsidR="005B2D73" w:rsidRPr="0097020A" w:rsidRDefault="005B2D73" w:rsidP="00C20A42">
      <w:pPr>
        <w:pStyle w:val="afd"/>
        <w:ind w:left="34"/>
        <w:jc w:val="center"/>
        <w:rPr>
          <w:sz w:val="24"/>
          <w:szCs w:val="24"/>
        </w:rPr>
      </w:pPr>
    </w:p>
    <w:p w:rsidR="005B2D73" w:rsidRPr="0097020A" w:rsidRDefault="005B2D73" w:rsidP="007D05AF">
      <w:pPr>
        <w:pStyle w:val="afd"/>
        <w:ind w:left="34"/>
        <w:jc w:val="center"/>
        <w:rPr>
          <w:sz w:val="24"/>
          <w:szCs w:val="24"/>
        </w:rPr>
      </w:pPr>
    </w:p>
    <w:p w:rsidR="00A8629A" w:rsidRPr="0097020A" w:rsidRDefault="00A8629A" w:rsidP="007D05AF">
      <w:pPr>
        <w:pStyle w:val="afd"/>
        <w:ind w:left="34"/>
        <w:jc w:val="center"/>
        <w:rPr>
          <w:sz w:val="24"/>
          <w:szCs w:val="24"/>
        </w:rPr>
      </w:pPr>
    </w:p>
    <w:p w:rsidR="005B2D73" w:rsidRPr="0097020A" w:rsidRDefault="004D26D4" w:rsidP="00C20A42">
      <w:pPr>
        <w:pStyle w:val="ae"/>
        <w:tabs>
          <w:tab w:val="left" w:pos="0"/>
        </w:tabs>
        <w:ind w:left="34"/>
        <w:jc w:val="center"/>
        <w:rPr>
          <w:color w:val="auto"/>
          <w:lang w:val="ru-RU"/>
        </w:rPr>
      </w:pPr>
      <w:r w:rsidRPr="0097020A">
        <w:rPr>
          <w:color w:val="auto"/>
          <w:lang w:val="ru-RU"/>
        </w:rPr>
        <w:t>н</w:t>
      </w:r>
      <w:r w:rsidR="005B2D73" w:rsidRPr="0097020A">
        <w:rPr>
          <w:color w:val="auto"/>
          <w:lang w:val="ru-RU"/>
        </w:rPr>
        <w:t xml:space="preserve">а </w:t>
      </w:r>
      <w:r w:rsidR="00703EE5" w:rsidRPr="0097020A">
        <w:rPr>
          <w:color w:val="auto"/>
          <w:lang w:val="ru-RU"/>
        </w:rPr>
        <w:t>9</w:t>
      </w:r>
      <w:r w:rsidR="00A8629A" w:rsidRPr="0097020A">
        <w:rPr>
          <w:color w:val="auto"/>
          <w:lang w:val="ru-RU"/>
        </w:rPr>
        <w:t xml:space="preserve"> </w:t>
      </w:r>
      <w:r w:rsidR="005B2D73" w:rsidRPr="0097020A">
        <w:rPr>
          <w:color w:val="auto"/>
          <w:lang w:val="ru-RU"/>
        </w:rPr>
        <w:t>листах</w:t>
      </w:r>
    </w:p>
    <w:p w:rsidR="00C07D0D" w:rsidRPr="0097020A" w:rsidRDefault="00C07D0D" w:rsidP="00C20A42">
      <w:pPr>
        <w:pStyle w:val="ae"/>
        <w:ind w:left="34"/>
        <w:rPr>
          <w:color w:val="auto"/>
          <w:lang w:val="ru-RU"/>
        </w:rPr>
      </w:pPr>
    </w:p>
    <w:p w:rsidR="003C681E" w:rsidRPr="0097020A" w:rsidRDefault="003C681E" w:rsidP="00C20A42">
      <w:pPr>
        <w:pStyle w:val="ae"/>
        <w:ind w:left="34"/>
        <w:rPr>
          <w:color w:val="auto"/>
          <w:lang w:val="ru-RU"/>
        </w:rPr>
      </w:pPr>
    </w:p>
    <w:p w:rsidR="00C07D0D" w:rsidRPr="0097020A" w:rsidRDefault="00C07D0D" w:rsidP="00C20A42">
      <w:pPr>
        <w:pStyle w:val="ae"/>
        <w:ind w:left="34"/>
        <w:rPr>
          <w:color w:val="auto"/>
          <w:lang w:val="ru-RU"/>
        </w:rPr>
      </w:pPr>
    </w:p>
    <w:p w:rsidR="00C07D0D" w:rsidRPr="0097020A" w:rsidRDefault="00C07D0D" w:rsidP="00C20A42">
      <w:pPr>
        <w:pStyle w:val="ae"/>
        <w:ind w:left="34"/>
        <w:rPr>
          <w:color w:val="auto"/>
          <w:lang w:val="ru-RU"/>
        </w:rPr>
      </w:pPr>
    </w:p>
    <w:tbl>
      <w:tblPr>
        <w:tblStyle w:val="a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24"/>
        <w:gridCol w:w="4784"/>
      </w:tblGrid>
      <w:tr w:rsidR="0097020A" w:rsidRPr="0097020A" w:rsidTr="000F2224">
        <w:tc>
          <w:tcPr>
            <w:tcW w:w="2561" w:type="pct"/>
          </w:tcPr>
          <w:p w:rsidR="00C07D0D" w:rsidRPr="0097020A" w:rsidRDefault="00C07D0D" w:rsidP="00F00BD7">
            <w:pPr>
              <w:keepLines/>
              <w:suppressLineNumbers/>
              <w:snapToGrid w:val="0"/>
              <w:rPr>
                <w:sz w:val="24"/>
                <w:shd w:val="clear" w:color="auto" w:fill="FFFFFF"/>
              </w:rPr>
            </w:pPr>
            <w:r w:rsidRPr="0097020A">
              <w:rPr>
                <w:sz w:val="24"/>
                <w:shd w:val="clear" w:color="auto" w:fill="FFFFFF"/>
              </w:rPr>
              <w:t>СОГЛАСОВАНО:</w:t>
            </w:r>
          </w:p>
          <w:p w:rsidR="00C07D0D" w:rsidRPr="0097020A" w:rsidRDefault="00CD33CD" w:rsidP="00F00BD7">
            <w:pPr>
              <w:keepLines/>
              <w:suppressLineNumbers/>
              <w:rPr>
                <w:sz w:val="24"/>
                <w:szCs w:val="24"/>
                <w:shd w:val="clear" w:color="auto" w:fill="FFFFFF"/>
              </w:rPr>
            </w:pPr>
            <w:r w:rsidRPr="0097020A">
              <w:rPr>
                <w:sz w:val="24"/>
                <w:szCs w:val="24"/>
                <w:shd w:val="clear" w:color="auto" w:fill="FFFFFF"/>
              </w:rPr>
              <w:t>Заместитель н</w:t>
            </w:r>
            <w:r w:rsidR="00C07D0D" w:rsidRPr="0097020A">
              <w:rPr>
                <w:sz w:val="24"/>
                <w:szCs w:val="24"/>
                <w:shd w:val="clear" w:color="auto" w:fill="FFFFFF"/>
              </w:rPr>
              <w:t>ачальник</w:t>
            </w:r>
            <w:r w:rsidRPr="0097020A">
              <w:rPr>
                <w:sz w:val="24"/>
                <w:szCs w:val="24"/>
                <w:shd w:val="clear" w:color="auto" w:fill="FFFFFF"/>
              </w:rPr>
              <w:t>а</w:t>
            </w:r>
            <w:r w:rsidR="00C07D0D" w:rsidRPr="0097020A">
              <w:rPr>
                <w:sz w:val="24"/>
                <w:szCs w:val="24"/>
                <w:shd w:val="clear" w:color="auto" w:fill="FFFFFF"/>
              </w:rPr>
              <w:t xml:space="preserve"> Департамента КиТАСУ</w:t>
            </w:r>
            <w:r w:rsidR="00F00BD7" w:rsidRPr="0097020A">
              <w:rPr>
                <w:sz w:val="24"/>
                <w:szCs w:val="24"/>
                <w:shd w:val="clear" w:color="auto" w:fill="FFFFFF"/>
              </w:rPr>
              <w:t xml:space="preserve"> </w:t>
            </w:r>
            <w:r w:rsidR="00C07D0D" w:rsidRPr="0097020A">
              <w:rPr>
                <w:sz w:val="24"/>
                <w:szCs w:val="24"/>
                <w:shd w:val="clear" w:color="auto" w:fill="FFFFFF"/>
              </w:rPr>
              <w:t>ПАО «</w:t>
            </w:r>
            <w:r w:rsidR="007D05AF" w:rsidRPr="0097020A">
              <w:rPr>
                <w:sz w:val="24"/>
                <w:szCs w:val="24"/>
                <w:shd w:val="clear" w:color="auto" w:fill="FFFFFF"/>
              </w:rPr>
              <w:t>МРСК Центра</w:t>
            </w:r>
            <w:r w:rsidR="00C07D0D" w:rsidRPr="0097020A">
              <w:rPr>
                <w:sz w:val="24"/>
                <w:szCs w:val="24"/>
                <w:shd w:val="clear" w:color="auto" w:fill="FFFFFF"/>
              </w:rPr>
              <w:t>»</w:t>
            </w:r>
          </w:p>
          <w:p w:rsidR="00C07D0D" w:rsidRPr="0097020A" w:rsidRDefault="00C07D0D" w:rsidP="00F00BD7">
            <w:pPr>
              <w:rPr>
                <w:sz w:val="24"/>
              </w:rPr>
            </w:pPr>
          </w:p>
          <w:p w:rsidR="00CD33CD" w:rsidRPr="0097020A" w:rsidRDefault="00CD33CD" w:rsidP="00F00BD7">
            <w:pPr>
              <w:rPr>
                <w:sz w:val="24"/>
              </w:rPr>
            </w:pPr>
          </w:p>
          <w:p w:rsidR="00CD33CD" w:rsidRPr="0097020A" w:rsidRDefault="00CD33CD" w:rsidP="00F00BD7">
            <w:pPr>
              <w:rPr>
                <w:sz w:val="24"/>
              </w:rPr>
            </w:pPr>
          </w:p>
          <w:p w:rsidR="000F2224" w:rsidRPr="0097020A" w:rsidRDefault="000F2224" w:rsidP="00F00BD7">
            <w:pPr>
              <w:rPr>
                <w:sz w:val="24"/>
              </w:rPr>
            </w:pPr>
          </w:p>
          <w:p w:rsidR="00C07D0D" w:rsidRPr="0097020A" w:rsidRDefault="00C07D0D" w:rsidP="00F00BD7">
            <w:pPr>
              <w:rPr>
                <w:sz w:val="24"/>
              </w:rPr>
            </w:pPr>
            <w:r w:rsidRPr="0097020A">
              <w:rPr>
                <w:sz w:val="24"/>
              </w:rPr>
              <w:t>_______________</w:t>
            </w:r>
            <w:r w:rsidR="00F00BD7" w:rsidRPr="0097020A">
              <w:rPr>
                <w:sz w:val="24"/>
              </w:rPr>
              <w:t xml:space="preserve"> </w:t>
            </w:r>
            <w:r w:rsidR="00CD33CD" w:rsidRPr="0097020A">
              <w:rPr>
                <w:sz w:val="24"/>
              </w:rPr>
              <w:t>Е.Е. Симонов</w:t>
            </w:r>
          </w:p>
          <w:p w:rsidR="000F2224" w:rsidRPr="0097020A" w:rsidRDefault="000F2224" w:rsidP="00F00BD7">
            <w:pPr>
              <w:outlineLvl w:val="0"/>
              <w:rPr>
                <w:sz w:val="24"/>
                <w:shd w:val="clear" w:color="auto" w:fill="FFFFFF"/>
              </w:rPr>
            </w:pPr>
          </w:p>
          <w:p w:rsidR="00C07D0D" w:rsidRPr="0097020A" w:rsidRDefault="00C07D0D" w:rsidP="00A8629A">
            <w:pPr>
              <w:pStyle w:val="afd"/>
              <w:rPr>
                <w:sz w:val="24"/>
                <w:szCs w:val="24"/>
              </w:rPr>
            </w:pPr>
            <w:r w:rsidRPr="0097020A">
              <w:rPr>
                <w:sz w:val="24"/>
                <w:shd w:val="clear" w:color="auto" w:fill="FFFFFF"/>
              </w:rPr>
              <w:t xml:space="preserve">«___»______________ </w:t>
            </w:r>
            <w:r w:rsidR="002765C8" w:rsidRPr="0097020A">
              <w:rPr>
                <w:sz w:val="24"/>
                <w:shd w:val="clear" w:color="auto" w:fill="FFFFFF"/>
              </w:rPr>
              <w:t>20</w:t>
            </w:r>
            <w:r w:rsidR="00DA1050" w:rsidRPr="0097020A">
              <w:rPr>
                <w:sz w:val="24"/>
                <w:shd w:val="clear" w:color="auto" w:fill="FFFFFF"/>
              </w:rPr>
              <w:t>20</w:t>
            </w:r>
            <w:r w:rsidRPr="0097020A">
              <w:rPr>
                <w:sz w:val="24"/>
                <w:shd w:val="clear" w:color="auto" w:fill="FFFFFF"/>
              </w:rPr>
              <w:t xml:space="preserve"> г.</w:t>
            </w:r>
          </w:p>
        </w:tc>
        <w:tc>
          <w:tcPr>
            <w:tcW w:w="2439" w:type="pct"/>
          </w:tcPr>
          <w:p w:rsidR="000F2224" w:rsidRPr="0097020A" w:rsidRDefault="000F2224" w:rsidP="000F2224">
            <w:pPr>
              <w:keepLines/>
              <w:suppressLineNumbers/>
              <w:snapToGrid w:val="0"/>
              <w:rPr>
                <w:sz w:val="24"/>
                <w:shd w:val="clear" w:color="auto" w:fill="FFFFFF"/>
              </w:rPr>
            </w:pPr>
            <w:r w:rsidRPr="0097020A">
              <w:rPr>
                <w:sz w:val="24"/>
                <w:shd w:val="clear" w:color="auto" w:fill="FFFFFF"/>
              </w:rPr>
              <w:t>СОГЛАСОВАНО:</w:t>
            </w:r>
          </w:p>
          <w:p w:rsidR="00CD33CD" w:rsidRPr="0097020A" w:rsidRDefault="000B4046" w:rsidP="00C07D0D">
            <w:pPr>
              <w:rPr>
                <w:sz w:val="24"/>
              </w:rPr>
            </w:pPr>
            <w:r w:rsidRPr="0097020A">
              <w:rPr>
                <w:sz w:val="24"/>
              </w:rPr>
              <w:t>Н</w:t>
            </w:r>
            <w:r w:rsidR="00C07D0D" w:rsidRPr="0097020A">
              <w:rPr>
                <w:sz w:val="24"/>
              </w:rPr>
              <w:t xml:space="preserve">ачальник управления корпоративных и технологических автоматизированных систем управления филиала </w:t>
            </w:r>
          </w:p>
          <w:p w:rsidR="00C07D0D" w:rsidRPr="0097020A" w:rsidRDefault="00C07D0D" w:rsidP="00C07D0D">
            <w:pPr>
              <w:rPr>
                <w:sz w:val="24"/>
              </w:rPr>
            </w:pPr>
            <w:r w:rsidRPr="0097020A">
              <w:rPr>
                <w:sz w:val="24"/>
              </w:rPr>
              <w:t>ПАО «</w:t>
            </w:r>
            <w:r w:rsidR="007D05AF" w:rsidRPr="0097020A">
              <w:rPr>
                <w:sz w:val="24"/>
              </w:rPr>
              <w:t>МРСК Центра</w:t>
            </w:r>
            <w:r w:rsidRPr="0097020A">
              <w:rPr>
                <w:sz w:val="24"/>
              </w:rPr>
              <w:t xml:space="preserve">» </w:t>
            </w:r>
            <w:r w:rsidR="00F00BD7" w:rsidRPr="0097020A">
              <w:rPr>
                <w:sz w:val="24"/>
              </w:rPr>
              <w:t>–</w:t>
            </w:r>
            <w:r w:rsidRPr="0097020A">
              <w:rPr>
                <w:sz w:val="24"/>
              </w:rPr>
              <w:t xml:space="preserve"> «</w:t>
            </w:r>
            <w:r w:rsidR="00A8629A" w:rsidRPr="0097020A">
              <w:rPr>
                <w:sz w:val="24"/>
              </w:rPr>
              <w:t>Смоленскэнерго</w:t>
            </w:r>
            <w:r w:rsidRPr="0097020A">
              <w:rPr>
                <w:sz w:val="24"/>
              </w:rPr>
              <w:t>»</w:t>
            </w:r>
          </w:p>
          <w:p w:rsidR="000F2224" w:rsidRPr="0097020A" w:rsidRDefault="000F2224" w:rsidP="00C07D0D">
            <w:pPr>
              <w:rPr>
                <w:sz w:val="24"/>
              </w:rPr>
            </w:pPr>
          </w:p>
          <w:p w:rsidR="000F2224" w:rsidRPr="0097020A" w:rsidRDefault="000F2224" w:rsidP="00C07D0D">
            <w:pPr>
              <w:rPr>
                <w:sz w:val="24"/>
              </w:rPr>
            </w:pPr>
          </w:p>
          <w:p w:rsidR="00C07D0D" w:rsidRPr="0097020A" w:rsidRDefault="00C07D0D" w:rsidP="00C07D0D">
            <w:pPr>
              <w:rPr>
                <w:sz w:val="24"/>
              </w:rPr>
            </w:pPr>
            <w:r w:rsidRPr="0097020A">
              <w:rPr>
                <w:sz w:val="24"/>
              </w:rPr>
              <w:t xml:space="preserve">__________________ </w:t>
            </w:r>
            <w:r w:rsidR="00A8629A" w:rsidRPr="0097020A">
              <w:rPr>
                <w:sz w:val="24"/>
              </w:rPr>
              <w:t>А.В. Зеров</w:t>
            </w:r>
          </w:p>
          <w:p w:rsidR="000F2224" w:rsidRPr="0097020A" w:rsidRDefault="000F2224" w:rsidP="00C07D0D">
            <w:pPr>
              <w:rPr>
                <w:sz w:val="24"/>
              </w:rPr>
            </w:pPr>
          </w:p>
          <w:p w:rsidR="00C07D0D" w:rsidRPr="0097020A" w:rsidRDefault="00C07D0D" w:rsidP="00A8629A">
            <w:pPr>
              <w:rPr>
                <w:sz w:val="24"/>
              </w:rPr>
            </w:pPr>
            <w:r w:rsidRPr="0097020A">
              <w:rPr>
                <w:sz w:val="24"/>
              </w:rPr>
              <w:t>«___»______________20</w:t>
            </w:r>
            <w:r w:rsidR="00DA1050" w:rsidRPr="0097020A">
              <w:rPr>
                <w:sz w:val="24"/>
              </w:rPr>
              <w:t>20</w:t>
            </w:r>
            <w:r w:rsidRPr="0097020A">
              <w:rPr>
                <w:sz w:val="24"/>
              </w:rPr>
              <w:t xml:space="preserve"> г.</w:t>
            </w:r>
          </w:p>
        </w:tc>
      </w:tr>
      <w:tr w:rsidR="00CD33CD" w:rsidRPr="0097020A" w:rsidTr="000F2224">
        <w:tc>
          <w:tcPr>
            <w:tcW w:w="2561" w:type="pct"/>
          </w:tcPr>
          <w:p w:rsidR="00CD33CD" w:rsidRPr="0097020A" w:rsidRDefault="00CD33CD" w:rsidP="00CD33CD">
            <w:pPr>
              <w:keepLines/>
              <w:suppressLineNumbers/>
              <w:rPr>
                <w:sz w:val="24"/>
                <w:szCs w:val="24"/>
                <w:shd w:val="clear" w:color="auto" w:fill="FFFFFF"/>
              </w:rPr>
            </w:pPr>
          </w:p>
          <w:p w:rsidR="00CD33CD" w:rsidRPr="0097020A" w:rsidRDefault="00CD33CD" w:rsidP="00CD33CD">
            <w:pPr>
              <w:keepLines/>
              <w:suppressLineNumbers/>
              <w:rPr>
                <w:sz w:val="24"/>
                <w:szCs w:val="24"/>
                <w:shd w:val="clear" w:color="auto" w:fill="FFFFFF"/>
              </w:rPr>
            </w:pPr>
          </w:p>
          <w:p w:rsidR="00CD33CD" w:rsidRPr="0097020A" w:rsidRDefault="00CD33CD" w:rsidP="00CD33CD">
            <w:pPr>
              <w:keepLines/>
              <w:suppressLineNumbers/>
              <w:rPr>
                <w:sz w:val="24"/>
                <w:szCs w:val="24"/>
                <w:shd w:val="clear" w:color="auto" w:fill="FFFFFF"/>
              </w:rPr>
            </w:pPr>
            <w:r w:rsidRPr="0097020A">
              <w:rPr>
                <w:sz w:val="24"/>
                <w:szCs w:val="24"/>
                <w:shd w:val="clear" w:color="auto" w:fill="FFFFFF"/>
              </w:rPr>
              <w:t xml:space="preserve">Начальник управления информационных технологий Департамента КиТАСУ </w:t>
            </w:r>
          </w:p>
          <w:p w:rsidR="00CD33CD" w:rsidRPr="0097020A" w:rsidRDefault="00CD33CD" w:rsidP="00CD33CD">
            <w:pPr>
              <w:keepLines/>
              <w:suppressLineNumbers/>
              <w:rPr>
                <w:sz w:val="24"/>
                <w:szCs w:val="24"/>
                <w:shd w:val="clear" w:color="auto" w:fill="FFFFFF"/>
              </w:rPr>
            </w:pPr>
            <w:r w:rsidRPr="0097020A">
              <w:rPr>
                <w:sz w:val="24"/>
                <w:szCs w:val="24"/>
                <w:shd w:val="clear" w:color="auto" w:fill="FFFFFF"/>
              </w:rPr>
              <w:t>ПАО «МРСК Центра»</w:t>
            </w:r>
          </w:p>
          <w:p w:rsidR="00CD33CD" w:rsidRPr="0097020A" w:rsidRDefault="00CD33CD" w:rsidP="00CD33CD">
            <w:pPr>
              <w:rPr>
                <w:sz w:val="24"/>
              </w:rPr>
            </w:pPr>
          </w:p>
          <w:p w:rsidR="00CD33CD" w:rsidRPr="0097020A" w:rsidRDefault="00CD33CD" w:rsidP="00CD33CD">
            <w:pPr>
              <w:rPr>
                <w:sz w:val="24"/>
              </w:rPr>
            </w:pPr>
          </w:p>
          <w:p w:rsidR="00CD33CD" w:rsidRPr="0097020A" w:rsidRDefault="00CD33CD" w:rsidP="00CD33CD">
            <w:pPr>
              <w:rPr>
                <w:sz w:val="24"/>
              </w:rPr>
            </w:pPr>
            <w:r w:rsidRPr="0097020A">
              <w:rPr>
                <w:sz w:val="24"/>
              </w:rPr>
              <w:t>_______________ В.А. Подымский</w:t>
            </w:r>
          </w:p>
          <w:p w:rsidR="00CD33CD" w:rsidRPr="0097020A" w:rsidRDefault="00CD33CD" w:rsidP="00CD33CD">
            <w:pPr>
              <w:outlineLvl w:val="0"/>
              <w:rPr>
                <w:sz w:val="24"/>
                <w:shd w:val="clear" w:color="auto" w:fill="FFFFFF"/>
              </w:rPr>
            </w:pPr>
          </w:p>
          <w:p w:rsidR="00CD33CD" w:rsidRPr="0097020A" w:rsidRDefault="00CD33CD" w:rsidP="00CD33CD">
            <w:pPr>
              <w:keepLines/>
              <w:suppressLineNumbers/>
              <w:snapToGrid w:val="0"/>
              <w:rPr>
                <w:sz w:val="24"/>
                <w:shd w:val="clear" w:color="auto" w:fill="FFFFFF"/>
              </w:rPr>
            </w:pPr>
            <w:r w:rsidRPr="0097020A">
              <w:rPr>
                <w:sz w:val="24"/>
                <w:shd w:val="clear" w:color="auto" w:fill="FFFFFF"/>
              </w:rPr>
              <w:t>«___»______________ 20</w:t>
            </w:r>
            <w:r w:rsidR="00DA1050" w:rsidRPr="0097020A">
              <w:rPr>
                <w:sz w:val="24"/>
                <w:shd w:val="clear" w:color="auto" w:fill="FFFFFF"/>
              </w:rPr>
              <w:t>20</w:t>
            </w:r>
            <w:r w:rsidR="00A8629A" w:rsidRPr="0097020A">
              <w:rPr>
                <w:sz w:val="24"/>
                <w:shd w:val="clear" w:color="auto" w:fill="FFFFFF"/>
              </w:rPr>
              <w:t xml:space="preserve"> г.</w:t>
            </w:r>
          </w:p>
          <w:p w:rsidR="00CD33CD" w:rsidRPr="0097020A" w:rsidRDefault="00CD33CD" w:rsidP="00CD33CD">
            <w:pPr>
              <w:keepLines/>
              <w:suppressLineNumbers/>
              <w:snapToGrid w:val="0"/>
              <w:rPr>
                <w:sz w:val="24"/>
                <w:shd w:val="clear" w:color="auto" w:fill="FFFFFF"/>
              </w:rPr>
            </w:pPr>
          </w:p>
        </w:tc>
        <w:tc>
          <w:tcPr>
            <w:tcW w:w="2439" w:type="pct"/>
          </w:tcPr>
          <w:p w:rsidR="00CD33CD" w:rsidRPr="0097020A" w:rsidRDefault="00CD33CD" w:rsidP="000F2224">
            <w:pPr>
              <w:keepLines/>
              <w:suppressLineNumbers/>
              <w:snapToGrid w:val="0"/>
              <w:rPr>
                <w:sz w:val="24"/>
                <w:shd w:val="clear" w:color="auto" w:fill="FFFFFF"/>
              </w:rPr>
            </w:pPr>
          </w:p>
        </w:tc>
      </w:tr>
    </w:tbl>
    <w:p w:rsidR="005B2D73" w:rsidRPr="0097020A" w:rsidRDefault="005B2D73" w:rsidP="00C20A42">
      <w:pPr>
        <w:ind w:left="34"/>
        <w:jc w:val="center"/>
        <w:rPr>
          <w:sz w:val="24"/>
          <w:szCs w:val="24"/>
        </w:rPr>
      </w:pPr>
    </w:p>
    <w:p w:rsidR="008667CE" w:rsidRPr="0097020A" w:rsidRDefault="008667CE" w:rsidP="008667CE">
      <w:pPr>
        <w:jc w:val="center"/>
        <w:rPr>
          <w:sz w:val="24"/>
          <w:lang w:eastAsia="ar-SA"/>
        </w:rPr>
      </w:pPr>
      <w:r w:rsidRPr="0097020A">
        <w:rPr>
          <w:sz w:val="24"/>
          <w:lang w:eastAsia="ar-SA"/>
        </w:rPr>
        <w:t>20</w:t>
      </w:r>
      <w:r w:rsidR="00DA1050" w:rsidRPr="0097020A">
        <w:rPr>
          <w:sz w:val="24"/>
          <w:lang w:eastAsia="ar-SA"/>
        </w:rPr>
        <w:t>20</w:t>
      </w:r>
      <w:r w:rsidR="0026713A" w:rsidRPr="0097020A">
        <w:rPr>
          <w:sz w:val="24"/>
          <w:lang w:eastAsia="ar-SA"/>
        </w:rPr>
        <w:t xml:space="preserve"> </w:t>
      </w:r>
      <w:r w:rsidRPr="0097020A">
        <w:rPr>
          <w:sz w:val="24"/>
          <w:lang w:eastAsia="ar-SA"/>
        </w:rPr>
        <w:t>г.</w:t>
      </w:r>
    </w:p>
    <w:p w:rsidR="005864AF" w:rsidRPr="0097020A" w:rsidRDefault="005864AF">
      <w:pPr>
        <w:rPr>
          <w:sz w:val="24"/>
          <w:szCs w:val="24"/>
        </w:rPr>
      </w:pPr>
      <w:r w:rsidRPr="0097020A">
        <w:rPr>
          <w:sz w:val="24"/>
          <w:szCs w:val="24"/>
        </w:rPr>
        <w:br w:type="page"/>
      </w:r>
    </w:p>
    <w:p w:rsidR="008E2036" w:rsidRPr="0097020A" w:rsidRDefault="00F00BD7" w:rsidP="00C20A42">
      <w:pPr>
        <w:spacing w:after="200" w:line="276" w:lineRule="auto"/>
        <w:ind w:left="34"/>
        <w:jc w:val="center"/>
        <w:rPr>
          <w:b/>
          <w:sz w:val="24"/>
          <w:szCs w:val="24"/>
        </w:rPr>
      </w:pPr>
      <w:r w:rsidRPr="0097020A">
        <w:rPr>
          <w:b/>
          <w:sz w:val="24"/>
          <w:szCs w:val="24"/>
        </w:rPr>
        <w:lastRenderedPageBreak/>
        <w:t>Оглавление</w:t>
      </w:r>
    </w:p>
    <w:p w:rsidR="00467384" w:rsidRPr="0097020A" w:rsidRDefault="00DD5D43" w:rsidP="00467384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r w:rsidRPr="0097020A">
        <w:rPr>
          <w:b/>
          <w:bCs/>
        </w:rPr>
        <w:fldChar w:fldCharType="begin"/>
      </w:r>
      <w:r w:rsidRPr="0097020A">
        <w:rPr>
          <w:b/>
          <w:bCs/>
        </w:rPr>
        <w:instrText xml:space="preserve"> TOC \o "1-3" \h \z \u </w:instrText>
      </w:r>
      <w:r w:rsidRPr="0097020A">
        <w:rPr>
          <w:b/>
          <w:bCs/>
        </w:rPr>
        <w:fldChar w:fldCharType="separate"/>
      </w:r>
      <w:hyperlink w:anchor="_Toc34059839" w:history="1">
        <w:r w:rsidR="00467384" w:rsidRPr="0097020A">
          <w:rPr>
            <w:rStyle w:val="a6"/>
            <w:noProof/>
            <w:color w:val="auto"/>
          </w:rPr>
          <w:t>1.</w:t>
        </w:r>
        <w:r w:rsidR="00467384" w:rsidRPr="0097020A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467384" w:rsidRPr="0097020A">
          <w:rPr>
            <w:rStyle w:val="a6"/>
            <w:noProof/>
            <w:color w:val="auto"/>
          </w:rPr>
          <w:t>Общие сведения</w:t>
        </w:r>
        <w:r w:rsidR="00467384" w:rsidRPr="0097020A">
          <w:rPr>
            <w:noProof/>
            <w:webHidden/>
          </w:rPr>
          <w:tab/>
        </w:r>
        <w:r w:rsidR="00467384" w:rsidRPr="0097020A">
          <w:rPr>
            <w:noProof/>
            <w:webHidden/>
          </w:rPr>
          <w:fldChar w:fldCharType="begin"/>
        </w:r>
        <w:r w:rsidR="00467384" w:rsidRPr="0097020A">
          <w:rPr>
            <w:noProof/>
            <w:webHidden/>
          </w:rPr>
          <w:instrText xml:space="preserve"> PAGEREF _Toc34059839 \h </w:instrText>
        </w:r>
        <w:r w:rsidR="00467384" w:rsidRPr="0097020A">
          <w:rPr>
            <w:noProof/>
            <w:webHidden/>
          </w:rPr>
        </w:r>
        <w:r w:rsidR="00467384" w:rsidRPr="0097020A">
          <w:rPr>
            <w:noProof/>
            <w:webHidden/>
          </w:rPr>
          <w:fldChar w:fldCharType="separate"/>
        </w:r>
        <w:r w:rsidR="00944355" w:rsidRPr="0097020A">
          <w:rPr>
            <w:noProof/>
            <w:webHidden/>
          </w:rPr>
          <w:t>3</w:t>
        </w:r>
        <w:r w:rsidR="00467384" w:rsidRPr="0097020A">
          <w:rPr>
            <w:noProof/>
            <w:webHidden/>
          </w:rPr>
          <w:fldChar w:fldCharType="end"/>
        </w:r>
      </w:hyperlink>
    </w:p>
    <w:p w:rsidR="00467384" w:rsidRPr="0097020A" w:rsidRDefault="00684FD4" w:rsidP="00467384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4059840" w:history="1">
        <w:r w:rsidR="00467384" w:rsidRPr="0097020A">
          <w:rPr>
            <w:rStyle w:val="a6"/>
            <w:noProof/>
            <w:color w:val="auto"/>
          </w:rPr>
          <w:t>2.</w:t>
        </w:r>
        <w:r w:rsidR="00467384" w:rsidRPr="0097020A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467384" w:rsidRPr="0097020A">
          <w:rPr>
            <w:rStyle w:val="a6"/>
            <w:noProof/>
            <w:color w:val="auto"/>
          </w:rPr>
          <w:t>Плановые сроки поставки</w:t>
        </w:r>
        <w:r w:rsidR="00467384" w:rsidRPr="0097020A">
          <w:rPr>
            <w:noProof/>
            <w:webHidden/>
          </w:rPr>
          <w:tab/>
        </w:r>
        <w:r w:rsidR="00467384" w:rsidRPr="0097020A">
          <w:rPr>
            <w:noProof/>
            <w:webHidden/>
          </w:rPr>
          <w:fldChar w:fldCharType="begin"/>
        </w:r>
        <w:r w:rsidR="00467384" w:rsidRPr="0097020A">
          <w:rPr>
            <w:noProof/>
            <w:webHidden/>
          </w:rPr>
          <w:instrText xml:space="preserve"> PAGEREF _Toc34059840 \h </w:instrText>
        </w:r>
        <w:r w:rsidR="00467384" w:rsidRPr="0097020A">
          <w:rPr>
            <w:noProof/>
            <w:webHidden/>
          </w:rPr>
        </w:r>
        <w:r w:rsidR="00467384" w:rsidRPr="0097020A">
          <w:rPr>
            <w:noProof/>
            <w:webHidden/>
          </w:rPr>
          <w:fldChar w:fldCharType="separate"/>
        </w:r>
        <w:r w:rsidR="00944355" w:rsidRPr="0097020A">
          <w:rPr>
            <w:noProof/>
            <w:webHidden/>
          </w:rPr>
          <w:t>3</w:t>
        </w:r>
        <w:r w:rsidR="00467384" w:rsidRPr="0097020A">
          <w:rPr>
            <w:noProof/>
            <w:webHidden/>
          </w:rPr>
          <w:fldChar w:fldCharType="end"/>
        </w:r>
      </w:hyperlink>
    </w:p>
    <w:p w:rsidR="00467384" w:rsidRPr="0097020A" w:rsidRDefault="00684FD4" w:rsidP="00467384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4059841" w:history="1">
        <w:r w:rsidR="00467384" w:rsidRPr="0097020A">
          <w:rPr>
            <w:rStyle w:val="a6"/>
            <w:noProof/>
            <w:color w:val="auto"/>
          </w:rPr>
          <w:t>3.</w:t>
        </w:r>
        <w:r w:rsidR="00467384" w:rsidRPr="0097020A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467384" w:rsidRPr="0097020A">
          <w:rPr>
            <w:rStyle w:val="a6"/>
            <w:noProof/>
            <w:color w:val="auto"/>
          </w:rPr>
          <w:t>Финансирование поставки</w:t>
        </w:r>
        <w:r w:rsidR="00467384" w:rsidRPr="0097020A">
          <w:rPr>
            <w:noProof/>
            <w:webHidden/>
          </w:rPr>
          <w:tab/>
        </w:r>
        <w:r w:rsidR="00467384" w:rsidRPr="0097020A">
          <w:rPr>
            <w:noProof/>
            <w:webHidden/>
          </w:rPr>
          <w:fldChar w:fldCharType="begin"/>
        </w:r>
        <w:r w:rsidR="00467384" w:rsidRPr="0097020A">
          <w:rPr>
            <w:noProof/>
            <w:webHidden/>
          </w:rPr>
          <w:instrText xml:space="preserve"> PAGEREF _Toc34059841 \h </w:instrText>
        </w:r>
        <w:r w:rsidR="00467384" w:rsidRPr="0097020A">
          <w:rPr>
            <w:noProof/>
            <w:webHidden/>
          </w:rPr>
        </w:r>
        <w:r w:rsidR="00467384" w:rsidRPr="0097020A">
          <w:rPr>
            <w:noProof/>
            <w:webHidden/>
          </w:rPr>
          <w:fldChar w:fldCharType="separate"/>
        </w:r>
        <w:r w:rsidR="00944355" w:rsidRPr="0097020A">
          <w:rPr>
            <w:noProof/>
            <w:webHidden/>
          </w:rPr>
          <w:t>3</w:t>
        </w:r>
        <w:r w:rsidR="00467384" w:rsidRPr="0097020A">
          <w:rPr>
            <w:noProof/>
            <w:webHidden/>
          </w:rPr>
          <w:fldChar w:fldCharType="end"/>
        </w:r>
      </w:hyperlink>
    </w:p>
    <w:p w:rsidR="00467384" w:rsidRPr="0097020A" w:rsidRDefault="00684FD4" w:rsidP="00467384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4059842" w:history="1">
        <w:r w:rsidR="00467384" w:rsidRPr="0097020A">
          <w:rPr>
            <w:rStyle w:val="a6"/>
            <w:noProof/>
            <w:color w:val="auto"/>
          </w:rPr>
          <w:t>4.</w:t>
        </w:r>
        <w:r w:rsidR="00467384" w:rsidRPr="0097020A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467384" w:rsidRPr="0097020A">
          <w:rPr>
            <w:rStyle w:val="a6"/>
            <w:noProof/>
            <w:color w:val="auto"/>
          </w:rPr>
          <w:t>Требования к Поставщику</w:t>
        </w:r>
        <w:r w:rsidR="00467384" w:rsidRPr="0097020A">
          <w:rPr>
            <w:noProof/>
            <w:webHidden/>
          </w:rPr>
          <w:tab/>
        </w:r>
        <w:r w:rsidR="00467384" w:rsidRPr="0097020A">
          <w:rPr>
            <w:noProof/>
            <w:webHidden/>
          </w:rPr>
          <w:fldChar w:fldCharType="begin"/>
        </w:r>
        <w:r w:rsidR="00467384" w:rsidRPr="0097020A">
          <w:rPr>
            <w:noProof/>
            <w:webHidden/>
          </w:rPr>
          <w:instrText xml:space="preserve"> PAGEREF _Toc34059842 \h </w:instrText>
        </w:r>
        <w:r w:rsidR="00467384" w:rsidRPr="0097020A">
          <w:rPr>
            <w:noProof/>
            <w:webHidden/>
          </w:rPr>
        </w:r>
        <w:r w:rsidR="00467384" w:rsidRPr="0097020A">
          <w:rPr>
            <w:noProof/>
            <w:webHidden/>
          </w:rPr>
          <w:fldChar w:fldCharType="separate"/>
        </w:r>
        <w:r w:rsidR="00944355" w:rsidRPr="0097020A">
          <w:rPr>
            <w:noProof/>
            <w:webHidden/>
          </w:rPr>
          <w:t>3</w:t>
        </w:r>
        <w:r w:rsidR="00467384" w:rsidRPr="0097020A">
          <w:rPr>
            <w:noProof/>
            <w:webHidden/>
          </w:rPr>
          <w:fldChar w:fldCharType="end"/>
        </w:r>
      </w:hyperlink>
    </w:p>
    <w:p w:rsidR="00467384" w:rsidRPr="0097020A" w:rsidRDefault="00684FD4" w:rsidP="00467384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4059843" w:history="1">
        <w:r w:rsidR="00467384" w:rsidRPr="0097020A">
          <w:rPr>
            <w:rStyle w:val="a6"/>
            <w:noProof/>
            <w:color w:val="auto"/>
          </w:rPr>
          <w:t>5.</w:t>
        </w:r>
        <w:r w:rsidR="00467384" w:rsidRPr="0097020A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467384" w:rsidRPr="0097020A">
          <w:rPr>
            <w:rStyle w:val="a6"/>
            <w:noProof/>
            <w:color w:val="auto"/>
          </w:rPr>
          <w:t>Технические требования к оборудованию и материалам.</w:t>
        </w:r>
        <w:r w:rsidR="00467384" w:rsidRPr="0097020A">
          <w:rPr>
            <w:noProof/>
            <w:webHidden/>
          </w:rPr>
          <w:tab/>
        </w:r>
        <w:r w:rsidR="00467384" w:rsidRPr="0097020A">
          <w:rPr>
            <w:noProof/>
            <w:webHidden/>
          </w:rPr>
          <w:fldChar w:fldCharType="begin"/>
        </w:r>
        <w:r w:rsidR="00467384" w:rsidRPr="0097020A">
          <w:rPr>
            <w:noProof/>
            <w:webHidden/>
          </w:rPr>
          <w:instrText xml:space="preserve"> PAGEREF _Toc34059843 \h </w:instrText>
        </w:r>
        <w:r w:rsidR="00467384" w:rsidRPr="0097020A">
          <w:rPr>
            <w:noProof/>
            <w:webHidden/>
          </w:rPr>
        </w:r>
        <w:r w:rsidR="00467384" w:rsidRPr="0097020A">
          <w:rPr>
            <w:noProof/>
            <w:webHidden/>
          </w:rPr>
          <w:fldChar w:fldCharType="separate"/>
        </w:r>
        <w:r w:rsidR="00944355" w:rsidRPr="0097020A">
          <w:rPr>
            <w:noProof/>
            <w:webHidden/>
          </w:rPr>
          <w:t>3</w:t>
        </w:r>
        <w:r w:rsidR="00467384" w:rsidRPr="0097020A">
          <w:rPr>
            <w:noProof/>
            <w:webHidden/>
          </w:rPr>
          <w:fldChar w:fldCharType="end"/>
        </w:r>
      </w:hyperlink>
    </w:p>
    <w:p w:rsidR="00467384" w:rsidRPr="0097020A" w:rsidRDefault="00684FD4" w:rsidP="00467384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4059844" w:history="1">
        <w:r w:rsidR="00467384" w:rsidRPr="0097020A">
          <w:rPr>
            <w:rStyle w:val="a6"/>
            <w:noProof/>
            <w:color w:val="auto"/>
          </w:rPr>
          <w:t>6.</w:t>
        </w:r>
        <w:r w:rsidR="00467384" w:rsidRPr="0097020A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467384" w:rsidRPr="0097020A">
          <w:rPr>
            <w:rStyle w:val="a6"/>
            <w:noProof/>
            <w:color w:val="auto"/>
          </w:rPr>
          <w:t>Условия и требования к поставке</w:t>
        </w:r>
        <w:r w:rsidR="00467384" w:rsidRPr="0097020A">
          <w:rPr>
            <w:noProof/>
            <w:webHidden/>
          </w:rPr>
          <w:tab/>
        </w:r>
        <w:r w:rsidR="00467384" w:rsidRPr="0097020A">
          <w:rPr>
            <w:noProof/>
            <w:webHidden/>
          </w:rPr>
          <w:fldChar w:fldCharType="begin"/>
        </w:r>
        <w:r w:rsidR="00467384" w:rsidRPr="0097020A">
          <w:rPr>
            <w:noProof/>
            <w:webHidden/>
          </w:rPr>
          <w:instrText xml:space="preserve"> PAGEREF _Toc34059844 \h </w:instrText>
        </w:r>
        <w:r w:rsidR="00467384" w:rsidRPr="0097020A">
          <w:rPr>
            <w:noProof/>
            <w:webHidden/>
          </w:rPr>
        </w:r>
        <w:r w:rsidR="00467384" w:rsidRPr="0097020A">
          <w:rPr>
            <w:noProof/>
            <w:webHidden/>
          </w:rPr>
          <w:fldChar w:fldCharType="separate"/>
        </w:r>
        <w:r w:rsidR="00944355" w:rsidRPr="0097020A">
          <w:rPr>
            <w:noProof/>
            <w:webHidden/>
          </w:rPr>
          <w:t>3</w:t>
        </w:r>
        <w:r w:rsidR="00467384" w:rsidRPr="0097020A">
          <w:rPr>
            <w:noProof/>
            <w:webHidden/>
          </w:rPr>
          <w:fldChar w:fldCharType="end"/>
        </w:r>
      </w:hyperlink>
    </w:p>
    <w:p w:rsidR="00467384" w:rsidRPr="0097020A" w:rsidRDefault="00684FD4" w:rsidP="00467384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4059845" w:history="1">
        <w:r w:rsidR="00467384" w:rsidRPr="0097020A">
          <w:rPr>
            <w:rStyle w:val="a6"/>
            <w:noProof/>
            <w:color w:val="auto"/>
          </w:rPr>
          <w:t>7.</w:t>
        </w:r>
        <w:r w:rsidR="00467384" w:rsidRPr="0097020A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467384" w:rsidRPr="0097020A">
          <w:rPr>
            <w:rStyle w:val="a6"/>
            <w:noProof/>
            <w:color w:val="auto"/>
          </w:rPr>
          <w:t>Правила приёмки оборудования</w:t>
        </w:r>
        <w:r w:rsidR="00467384" w:rsidRPr="0097020A">
          <w:rPr>
            <w:noProof/>
            <w:webHidden/>
          </w:rPr>
          <w:tab/>
        </w:r>
        <w:r w:rsidR="00467384" w:rsidRPr="0097020A">
          <w:rPr>
            <w:noProof/>
            <w:webHidden/>
          </w:rPr>
          <w:fldChar w:fldCharType="begin"/>
        </w:r>
        <w:r w:rsidR="00467384" w:rsidRPr="0097020A">
          <w:rPr>
            <w:noProof/>
            <w:webHidden/>
          </w:rPr>
          <w:instrText xml:space="preserve"> PAGEREF _Toc34059845 \h </w:instrText>
        </w:r>
        <w:r w:rsidR="00467384" w:rsidRPr="0097020A">
          <w:rPr>
            <w:noProof/>
            <w:webHidden/>
          </w:rPr>
        </w:r>
        <w:r w:rsidR="00467384" w:rsidRPr="0097020A">
          <w:rPr>
            <w:noProof/>
            <w:webHidden/>
          </w:rPr>
          <w:fldChar w:fldCharType="separate"/>
        </w:r>
        <w:r w:rsidR="00944355" w:rsidRPr="0097020A">
          <w:rPr>
            <w:noProof/>
            <w:webHidden/>
          </w:rPr>
          <w:t>4</w:t>
        </w:r>
        <w:r w:rsidR="00467384" w:rsidRPr="0097020A">
          <w:rPr>
            <w:noProof/>
            <w:webHidden/>
          </w:rPr>
          <w:fldChar w:fldCharType="end"/>
        </w:r>
      </w:hyperlink>
    </w:p>
    <w:p w:rsidR="00467384" w:rsidRPr="0097020A" w:rsidRDefault="00684FD4" w:rsidP="00467384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4059846" w:history="1">
        <w:r w:rsidR="00467384" w:rsidRPr="0097020A">
          <w:rPr>
            <w:rStyle w:val="a6"/>
            <w:noProof/>
            <w:color w:val="auto"/>
          </w:rPr>
          <w:t>8.</w:t>
        </w:r>
        <w:r w:rsidR="00467384" w:rsidRPr="0097020A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467384" w:rsidRPr="0097020A">
          <w:rPr>
            <w:rStyle w:val="a6"/>
            <w:noProof/>
            <w:color w:val="auto"/>
          </w:rPr>
          <w:t>Гарантийные обязательства</w:t>
        </w:r>
        <w:r w:rsidR="00467384" w:rsidRPr="0097020A">
          <w:rPr>
            <w:noProof/>
            <w:webHidden/>
          </w:rPr>
          <w:tab/>
        </w:r>
        <w:r w:rsidR="00467384" w:rsidRPr="0097020A">
          <w:rPr>
            <w:noProof/>
            <w:webHidden/>
          </w:rPr>
          <w:fldChar w:fldCharType="begin"/>
        </w:r>
        <w:r w:rsidR="00467384" w:rsidRPr="0097020A">
          <w:rPr>
            <w:noProof/>
            <w:webHidden/>
          </w:rPr>
          <w:instrText xml:space="preserve"> PAGEREF _Toc34059846 \h </w:instrText>
        </w:r>
        <w:r w:rsidR="00467384" w:rsidRPr="0097020A">
          <w:rPr>
            <w:noProof/>
            <w:webHidden/>
          </w:rPr>
        </w:r>
        <w:r w:rsidR="00467384" w:rsidRPr="0097020A">
          <w:rPr>
            <w:noProof/>
            <w:webHidden/>
          </w:rPr>
          <w:fldChar w:fldCharType="separate"/>
        </w:r>
        <w:r w:rsidR="00944355" w:rsidRPr="0097020A">
          <w:rPr>
            <w:noProof/>
            <w:webHidden/>
          </w:rPr>
          <w:t>4</w:t>
        </w:r>
        <w:r w:rsidR="00467384" w:rsidRPr="0097020A">
          <w:rPr>
            <w:noProof/>
            <w:webHidden/>
          </w:rPr>
          <w:fldChar w:fldCharType="end"/>
        </w:r>
      </w:hyperlink>
    </w:p>
    <w:p w:rsidR="00467384" w:rsidRPr="0097020A" w:rsidRDefault="00684FD4" w:rsidP="00467384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4059847" w:history="1">
        <w:r w:rsidR="00467384" w:rsidRPr="0097020A">
          <w:rPr>
            <w:rStyle w:val="a6"/>
            <w:noProof/>
            <w:color w:val="auto"/>
          </w:rPr>
          <w:t>9.</w:t>
        </w:r>
        <w:r w:rsidR="00467384" w:rsidRPr="0097020A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467384" w:rsidRPr="0097020A">
          <w:rPr>
            <w:rStyle w:val="a6"/>
            <w:noProof/>
            <w:color w:val="auto"/>
          </w:rPr>
          <w:t>Стоимость и оплата</w:t>
        </w:r>
        <w:r w:rsidR="00467384" w:rsidRPr="0097020A">
          <w:rPr>
            <w:noProof/>
            <w:webHidden/>
          </w:rPr>
          <w:tab/>
        </w:r>
        <w:r w:rsidR="00467384" w:rsidRPr="0097020A">
          <w:rPr>
            <w:noProof/>
            <w:webHidden/>
          </w:rPr>
          <w:fldChar w:fldCharType="begin"/>
        </w:r>
        <w:r w:rsidR="00467384" w:rsidRPr="0097020A">
          <w:rPr>
            <w:noProof/>
            <w:webHidden/>
          </w:rPr>
          <w:instrText xml:space="preserve"> PAGEREF _Toc34059847 \h </w:instrText>
        </w:r>
        <w:r w:rsidR="00467384" w:rsidRPr="0097020A">
          <w:rPr>
            <w:noProof/>
            <w:webHidden/>
          </w:rPr>
        </w:r>
        <w:r w:rsidR="00467384" w:rsidRPr="0097020A">
          <w:rPr>
            <w:noProof/>
            <w:webHidden/>
          </w:rPr>
          <w:fldChar w:fldCharType="separate"/>
        </w:r>
        <w:r w:rsidR="00944355" w:rsidRPr="0097020A">
          <w:rPr>
            <w:noProof/>
            <w:webHidden/>
          </w:rPr>
          <w:t>4</w:t>
        </w:r>
        <w:r w:rsidR="00467384" w:rsidRPr="0097020A">
          <w:rPr>
            <w:noProof/>
            <w:webHidden/>
          </w:rPr>
          <w:fldChar w:fldCharType="end"/>
        </w:r>
      </w:hyperlink>
    </w:p>
    <w:p w:rsidR="00467384" w:rsidRPr="0097020A" w:rsidRDefault="00684FD4" w:rsidP="00467384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4059848" w:history="1">
        <w:r w:rsidR="00467384" w:rsidRPr="0097020A">
          <w:rPr>
            <w:rStyle w:val="a6"/>
            <w:noProof/>
            <w:color w:val="auto"/>
          </w:rPr>
          <w:t>Приложение</w:t>
        </w:r>
        <w:r w:rsidR="00467384" w:rsidRPr="0097020A">
          <w:rPr>
            <w:noProof/>
            <w:webHidden/>
          </w:rPr>
          <w:tab/>
        </w:r>
        <w:r w:rsidR="00467384" w:rsidRPr="0097020A">
          <w:rPr>
            <w:noProof/>
            <w:webHidden/>
          </w:rPr>
          <w:fldChar w:fldCharType="begin"/>
        </w:r>
        <w:r w:rsidR="00467384" w:rsidRPr="0097020A">
          <w:rPr>
            <w:noProof/>
            <w:webHidden/>
          </w:rPr>
          <w:instrText xml:space="preserve"> PAGEREF _Toc34059848 \h </w:instrText>
        </w:r>
        <w:r w:rsidR="00467384" w:rsidRPr="0097020A">
          <w:rPr>
            <w:noProof/>
            <w:webHidden/>
          </w:rPr>
        </w:r>
        <w:r w:rsidR="00467384" w:rsidRPr="0097020A">
          <w:rPr>
            <w:noProof/>
            <w:webHidden/>
          </w:rPr>
          <w:fldChar w:fldCharType="separate"/>
        </w:r>
        <w:r w:rsidR="00944355" w:rsidRPr="0097020A">
          <w:rPr>
            <w:noProof/>
            <w:webHidden/>
          </w:rPr>
          <w:t>5</w:t>
        </w:r>
        <w:r w:rsidR="00467384" w:rsidRPr="0097020A">
          <w:rPr>
            <w:noProof/>
            <w:webHidden/>
          </w:rPr>
          <w:fldChar w:fldCharType="end"/>
        </w:r>
      </w:hyperlink>
    </w:p>
    <w:p w:rsidR="0046066E" w:rsidRPr="0097020A" w:rsidRDefault="00DD5D43" w:rsidP="00C416CE">
      <w:pPr>
        <w:pStyle w:val="10"/>
        <w:tabs>
          <w:tab w:val="left" w:pos="993"/>
        </w:tabs>
        <w:spacing w:before="0"/>
        <w:ind w:firstLine="567"/>
        <w:rPr>
          <w:rFonts w:ascii="Times New Roman" w:hAnsi="Times New Roman"/>
          <w:color w:val="auto"/>
        </w:rPr>
      </w:pPr>
      <w:r w:rsidRPr="0097020A">
        <w:rPr>
          <w:rFonts w:ascii="Times New Roman" w:hAnsi="Times New Roman"/>
          <w:bCs w:val="0"/>
          <w:color w:val="auto"/>
          <w:sz w:val="24"/>
          <w:szCs w:val="24"/>
        </w:rPr>
        <w:fldChar w:fldCharType="end"/>
      </w:r>
      <w:r w:rsidR="0046066E" w:rsidRPr="0097020A">
        <w:rPr>
          <w:rFonts w:ascii="Times New Roman" w:hAnsi="Times New Roman"/>
          <w:color w:val="auto"/>
          <w:sz w:val="24"/>
          <w:szCs w:val="24"/>
          <w:lang w:val="en-US"/>
        </w:rPr>
        <w:br w:type="page"/>
      </w:r>
    </w:p>
    <w:p w:rsidR="00AF2E1D" w:rsidRPr="0097020A" w:rsidRDefault="00B43CD7" w:rsidP="009426A2">
      <w:pPr>
        <w:pStyle w:val="10"/>
        <w:numPr>
          <w:ilvl w:val="0"/>
          <w:numId w:val="3"/>
        </w:numPr>
        <w:spacing w:before="120" w:after="120"/>
        <w:ind w:left="357" w:hanging="357"/>
        <w:rPr>
          <w:rFonts w:ascii="Times New Roman" w:hAnsi="Times New Roman"/>
          <w:color w:val="auto"/>
          <w:sz w:val="26"/>
          <w:szCs w:val="26"/>
        </w:rPr>
      </w:pPr>
      <w:bookmarkStart w:id="5" w:name="_Toc34059839"/>
      <w:r w:rsidRPr="0097020A">
        <w:rPr>
          <w:rFonts w:ascii="Times New Roman" w:hAnsi="Times New Roman"/>
          <w:color w:val="auto"/>
          <w:sz w:val="26"/>
          <w:szCs w:val="26"/>
        </w:rPr>
        <w:lastRenderedPageBreak/>
        <w:t xml:space="preserve">Общие </w:t>
      </w:r>
      <w:r w:rsidR="002F2A71" w:rsidRPr="0097020A">
        <w:rPr>
          <w:rFonts w:ascii="Times New Roman" w:hAnsi="Times New Roman"/>
          <w:color w:val="auto"/>
          <w:sz w:val="26"/>
          <w:szCs w:val="26"/>
        </w:rPr>
        <w:t>сведения</w:t>
      </w:r>
      <w:bookmarkEnd w:id="5"/>
    </w:p>
    <w:p w:rsidR="00AF2E1D" w:rsidRPr="0097020A" w:rsidRDefault="002F2A71" w:rsidP="00140D34">
      <w:pPr>
        <w:pStyle w:val="afd"/>
        <w:ind w:firstLine="567"/>
        <w:jc w:val="both"/>
        <w:rPr>
          <w:sz w:val="24"/>
          <w:szCs w:val="24"/>
        </w:rPr>
      </w:pPr>
      <w:bookmarkStart w:id="6" w:name="_Toc283041255"/>
      <w:bookmarkStart w:id="7" w:name="_Toc287003544"/>
      <w:bookmarkStart w:id="8" w:name="_Toc287003613"/>
      <w:bookmarkStart w:id="9" w:name="_Toc287003861"/>
      <w:bookmarkStart w:id="10" w:name="_Toc287003924"/>
      <w:bookmarkStart w:id="11" w:name="_Toc287014317"/>
      <w:r w:rsidRPr="0097020A">
        <w:rPr>
          <w:sz w:val="24"/>
          <w:szCs w:val="24"/>
        </w:rPr>
        <w:t xml:space="preserve">Данное техническое задание (далее – ТЗ) создано с целью выбора </w:t>
      </w:r>
      <w:r w:rsidR="009D0346" w:rsidRPr="0097020A">
        <w:rPr>
          <w:sz w:val="24"/>
          <w:szCs w:val="24"/>
        </w:rPr>
        <w:t>Поставщика</w:t>
      </w:r>
      <w:r w:rsidRPr="0097020A">
        <w:rPr>
          <w:sz w:val="24"/>
          <w:szCs w:val="24"/>
        </w:rPr>
        <w:t xml:space="preserve"> </w:t>
      </w:r>
      <w:r w:rsidR="001D0693" w:rsidRPr="0097020A">
        <w:rPr>
          <w:sz w:val="24"/>
        </w:rPr>
        <w:t>комплексов регистрации информации</w:t>
      </w:r>
      <w:r w:rsidR="00C3790B" w:rsidRPr="0097020A">
        <w:rPr>
          <w:sz w:val="24"/>
        </w:rPr>
        <w:t xml:space="preserve"> (далее – </w:t>
      </w:r>
      <w:r w:rsidR="001D0693" w:rsidRPr="0097020A">
        <w:rPr>
          <w:sz w:val="24"/>
        </w:rPr>
        <w:t>КРИ</w:t>
      </w:r>
      <w:r w:rsidR="00C3790B" w:rsidRPr="0097020A">
        <w:rPr>
          <w:sz w:val="24"/>
        </w:rPr>
        <w:t>)</w:t>
      </w:r>
      <w:r w:rsidR="001662D5" w:rsidRPr="0097020A">
        <w:rPr>
          <w:sz w:val="24"/>
        </w:rPr>
        <w:t xml:space="preserve"> </w:t>
      </w:r>
      <w:r w:rsidR="00906DBA" w:rsidRPr="0097020A">
        <w:rPr>
          <w:bCs/>
          <w:sz w:val="24"/>
          <w:szCs w:val="24"/>
        </w:rPr>
        <w:t xml:space="preserve">для </w:t>
      </w:r>
      <w:r w:rsidR="00906DBA" w:rsidRPr="0097020A">
        <w:rPr>
          <w:sz w:val="24"/>
          <w:szCs w:val="24"/>
        </w:rPr>
        <w:t>нужд</w:t>
      </w:r>
      <w:r w:rsidR="001F6BF6" w:rsidRPr="0097020A">
        <w:rPr>
          <w:sz w:val="24"/>
          <w:szCs w:val="24"/>
        </w:rPr>
        <w:t xml:space="preserve"> Заказчика</w:t>
      </w:r>
      <w:r w:rsidR="00AC1C28" w:rsidRPr="0097020A">
        <w:rPr>
          <w:sz w:val="24"/>
          <w:szCs w:val="24"/>
        </w:rPr>
        <w:t>.</w:t>
      </w:r>
      <w:bookmarkEnd w:id="6"/>
      <w:bookmarkEnd w:id="7"/>
      <w:bookmarkEnd w:id="8"/>
      <w:bookmarkEnd w:id="9"/>
      <w:bookmarkEnd w:id="10"/>
      <w:bookmarkEnd w:id="11"/>
    </w:p>
    <w:p w:rsidR="001F6BF6" w:rsidRPr="0097020A" w:rsidRDefault="001F6BF6" w:rsidP="001F6BF6">
      <w:pPr>
        <w:ind w:firstLine="567"/>
        <w:rPr>
          <w:sz w:val="24"/>
          <w:szCs w:val="24"/>
        </w:rPr>
      </w:pPr>
      <w:r w:rsidRPr="0097020A">
        <w:rPr>
          <w:b/>
          <w:sz w:val="24"/>
          <w:szCs w:val="24"/>
        </w:rPr>
        <w:t>Заказчик</w:t>
      </w:r>
      <w:r w:rsidRPr="0097020A">
        <w:rPr>
          <w:sz w:val="24"/>
          <w:szCs w:val="24"/>
        </w:rPr>
        <w:t xml:space="preserve"> – ПАО «МРСК Центра»</w:t>
      </w:r>
      <w:r w:rsidR="00014895" w:rsidRPr="0097020A">
        <w:rPr>
          <w:sz w:val="24"/>
          <w:szCs w:val="24"/>
        </w:rPr>
        <w:t xml:space="preserve"> (филиал «Смоленскэнерго)</w:t>
      </w:r>
      <w:r w:rsidRPr="0097020A">
        <w:rPr>
          <w:sz w:val="24"/>
          <w:szCs w:val="24"/>
        </w:rPr>
        <w:t>.</w:t>
      </w:r>
    </w:p>
    <w:p w:rsidR="001F6BF6" w:rsidRPr="0097020A" w:rsidRDefault="001F6BF6" w:rsidP="001F6BF6">
      <w:pPr>
        <w:ind w:firstLine="567"/>
        <w:rPr>
          <w:sz w:val="24"/>
          <w:szCs w:val="24"/>
        </w:rPr>
      </w:pPr>
      <w:r w:rsidRPr="0097020A">
        <w:rPr>
          <w:sz w:val="24"/>
          <w:szCs w:val="24"/>
        </w:rPr>
        <w:t>Реквизиты Заказчика:</w:t>
      </w:r>
    </w:p>
    <w:p w:rsidR="00966D75" w:rsidRPr="0097020A" w:rsidRDefault="001F6BF6" w:rsidP="009B5135">
      <w:pPr>
        <w:autoSpaceDE w:val="0"/>
        <w:autoSpaceDN w:val="0"/>
        <w:adjustRightInd w:val="0"/>
        <w:rPr>
          <w:sz w:val="24"/>
          <w:szCs w:val="24"/>
        </w:rPr>
      </w:pPr>
      <w:r w:rsidRPr="0097020A">
        <w:rPr>
          <w:sz w:val="24"/>
          <w:szCs w:val="24"/>
        </w:rPr>
        <w:t xml:space="preserve">Полное наименование: </w:t>
      </w:r>
      <w:r w:rsidR="00A8629A" w:rsidRPr="0097020A">
        <w:rPr>
          <w:sz w:val="24"/>
          <w:szCs w:val="24"/>
        </w:rPr>
        <w:t>П</w:t>
      </w:r>
      <w:r w:rsidR="00014895" w:rsidRPr="0097020A">
        <w:rPr>
          <w:sz w:val="24"/>
          <w:szCs w:val="24"/>
        </w:rPr>
        <w:t>убличное акционерное общество</w:t>
      </w:r>
      <w:r w:rsidR="009B5135" w:rsidRPr="0097020A">
        <w:rPr>
          <w:sz w:val="24"/>
          <w:szCs w:val="24"/>
        </w:rPr>
        <w:t xml:space="preserve"> "Межрегиональная Распределительная Сетевая Компания Центра"</w:t>
      </w:r>
      <w:r w:rsidRPr="0097020A">
        <w:rPr>
          <w:sz w:val="24"/>
          <w:szCs w:val="24"/>
        </w:rPr>
        <w:t>;</w:t>
      </w:r>
    </w:p>
    <w:p w:rsidR="001F6BF6" w:rsidRPr="0097020A" w:rsidRDefault="001F6BF6" w:rsidP="0002547A">
      <w:pPr>
        <w:pStyle w:val="a4"/>
        <w:numPr>
          <w:ilvl w:val="0"/>
          <w:numId w:val="4"/>
        </w:numPr>
        <w:tabs>
          <w:tab w:val="left" w:pos="993"/>
        </w:tabs>
        <w:ind w:left="0" w:firstLine="567"/>
        <w:rPr>
          <w:sz w:val="24"/>
          <w:szCs w:val="24"/>
        </w:rPr>
      </w:pPr>
      <w:r w:rsidRPr="0097020A">
        <w:rPr>
          <w:sz w:val="24"/>
          <w:szCs w:val="24"/>
        </w:rPr>
        <w:t xml:space="preserve">Почтовый адрес: </w:t>
      </w:r>
      <w:r w:rsidR="00BD6602" w:rsidRPr="0097020A">
        <w:rPr>
          <w:sz w:val="24"/>
          <w:szCs w:val="24"/>
        </w:rPr>
        <w:t>214019, г. Смоленск, ул. Тенишевой, д. 33</w:t>
      </w:r>
      <w:r w:rsidRPr="0097020A">
        <w:rPr>
          <w:sz w:val="24"/>
          <w:szCs w:val="24"/>
        </w:rPr>
        <w:t>;</w:t>
      </w:r>
    </w:p>
    <w:p w:rsidR="001F6BF6" w:rsidRPr="0097020A" w:rsidRDefault="001F6BF6" w:rsidP="009426A2">
      <w:pPr>
        <w:pStyle w:val="a4"/>
        <w:numPr>
          <w:ilvl w:val="0"/>
          <w:numId w:val="4"/>
        </w:numPr>
        <w:tabs>
          <w:tab w:val="left" w:pos="993"/>
        </w:tabs>
        <w:ind w:left="0" w:firstLine="567"/>
        <w:rPr>
          <w:sz w:val="24"/>
          <w:szCs w:val="24"/>
        </w:rPr>
      </w:pPr>
      <w:r w:rsidRPr="0097020A">
        <w:rPr>
          <w:sz w:val="24"/>
          <w:szCs w:val="24"/>
        </w:rPr>
        <w:t xml:space="preserve">ИНН/КПП: </w:t>
      </w:r>
      <w:r w:rsidR="00BD6602" w:rsidRPr="0097020A">
        <w:rPr>
          <w:sz w:val="24"/>
          <w:szCs w:val="24"/>
        </w:rPr>
        <w:t>6901067107/673102001</w:t>
      </w:r>
      <w:r w:rsidRPr="0097020A">
        <w:rPr>
          <w:sz w:val="24"/>
          <w:szCs w:val="24"/>
        </w:rPr>
        <w:t>;</w:t>
      </w:r>
    </w:p>
    <w:p w:rsidR="001F6BF6" w:rsidRPr="0097020A" w:rsidRDefault="001F6BF6" w:rsidP="009426A2">
      <w:pPr>
        <w:pStyle w:val="a4"/>
        <w:numPr>
          <w:ilvl w:val="0"/>
          <w:numId w:val="4"/>
        </w:numPr>
        <w:tabs>
          <w:tab w:val="left" w:pos="993"/>
        </w:tabs>
        <w:ind w:left="0" w:firstLine="567"/>
        <w:rPr>
          <w:sz w:val="24"/>
          <w:szCs w:val="24"/>
        </w:rPr>
      </w:pPr>
      <w:r w:rsidRPr="0097020A">
        <w:rPr>
          <w:sz w:val="24"/>
          <w:szCs w:val="24"/>
        </w:rPr>
        <w:t xml:space="preserve">ОГРН: </w:t>
      </w:r>
      <w:r w:rsidR="009B5135" w:rsidRPr="0097020A">
        <w:rPr>
          <w:sz w:val="24"/>
          <w:szCs w:val="24"/>
        </w:rPr>
        <w:t>1046900099498</w:t>
      </w:r>
      <w:r w:rsidRPr="0097020A">
        <w:rPr>
          <w:sz w:val="24"/>
          <w:szCs w:val="24"/>
        </w:rPr>
        <w:t>;</w:t>
      </w:r>
    </w:p>
    <w:p w:rsidR="001F6BF6" w:rsidRPr="0097020A" w:rsidRDefault="001F6BF6" w:rsidP="009426A2">
      <w:pPr>
        <w:pStyle w:val="a4"/>
        <w:numPr>
          <w:ilvl w:val="0"/>
          <w:numId w:val="4"/>
        </w:numPr>
        <w:tabs>
          <w:tab w:val="left" w:pos="993"/>
        </w:tabs>
        <w:ind w:left="0" w:firstLine="567"/>
        <w:rPr>
          <w:sz w:val="24"/>
          <w:szCs w:val="24"/>
        </w:rPr>
      </w:pPr>
      <w:r w:rsidRPr="0097020A">
        <w:rPr>
          <w:sz w:val="24"/>
          <w:szCs w:val="24"/>
        </w:rPr>
        <w:t xml:space="preserve">Банк: </w:t>
      </w:r>
      <w:r w:rsidR="00BD6602" w:rsidRPr="0097020A">
        <w:rPr>
          <w:sz w:val="24"/>
          <w:szCs w:val="24"/>
        </w:rPr>
        <w:t>Банк ВТБ (ПАО) в г. Воронеже</w:t>
      </w:r>
      <w:r w:rsidRPr="0097020A">
        <w:rPr>
          <w:sz w:val="24"/>
          <w:szCs w:val="24"/>
        </w:rPr>
        <w:t>;</w:t>
      </w:r>
    </w:p>
    <w:p w:rsidR="001F6BF6" w:rsidRPr="0097020A" w:rsidRDefault="001F6BF6" w:rsidP="009426A2">
      <w:pPr>
        <w:pStyle w:val="a4"/>
        <w:numPr>
          <w:ilvl w:val="0"/>
          <w:numId w:val="4"/>
        </w:numPr>
        <w:tabs>
          <w:tab w:val="left" w:pos="993"/>
        </w:tabs>
        <w:ind w:left="0" w:firstLine="567"/>
        <w:rPr>
          <w:sz w:val="24"/>
          <w:szCs w:val="24"/>
        </w:rPr>
      </w:pPr>
      <w:r w:rsidRPr="0097020A">
        <w:rPr>
          <w:sz w:val="24"/>
          <w:szCs w:val="24"/>
        </w:rPr>
        <w:t xml:space="preserve">Расчетный счет: </w:t>
      </w:r>
      <w:r w:rsidR="00BD6602" w:rsidRPr="0097020A">
        <w:rPr>
          <w:sz w:val="24"/>
          <w:szCs w:val="24"/>
        </w:rPr>
        <w:t>40702810623250000008</w:t>
      </w:r>
      <w:r w:rsidRPr="0097020A">
        <w:rPr>
          <w:sz w:val="24"/>
          <w:szCs w:val="24"/>
        </w:rPr>
        <w:t>;</w:t>
      </w:r>
    </w:p>
    <w:p w:rsidR="001F6BF6" w:rsidRPr="0097020A" w:rsidRDefault="001F6BF6" w:rsidP="009426A2">
      <w:pPr>
        <w:pStyle w:val="a4"/>
        <w:numPr>
          <w:ilvl w:val="0"/>
          <w:numId w:val="4"/>
        </w:numPr>
        <w:tabs>
          <w:tab w:val="left" w:pos="993"/>
        </w:tabs>
        <w:ind w:left="0" w:firstLine="567"/>
        <w:rPr>
          <w:sz w:val="24"/>
          <w:szCs w:val="24"/>
        </w:rPr>
      </w:pPr>
      <w:r w:rsidRPr="0097020A">
        <w:rPr>
          <w:sz w:val="24"/>
          <w:szCs w:val="24"/>
        </w:rPr>
        <w:t xml:space="preserve">Корр. счет: </w:t>
      </w:r>
      <w:r w:rsidR="00BD6602" w:rsidRPr="0097020A">
        <w:rPr>
          <w:sz w:val="24"/>
          <w:szCs w:val="24"/>
        </w:rPr>
        <w:t>30101810100000000835</w:t>
      </w:r>
      <w:r w:rsidRPr="0097020A">
        <w:rPr>
          <w:sz w:val="24"/>
          <w:szCs w:val="24"/>
        </w:rPr>
        <w:t>;</w:t>
      </w:r>
    </w:p>
    <w:p w:rsidR="001F6BF6" w:rsidRPr="0097020A" w:rsidRDefault="001F6BF6" w:rsidP="009426A2">
      <w:pPr>
        <w:pStyle w:val="a4"/>
        <w:numPr>
          <w:ilvl w:val="0"/>
          <w:numId w:val="4"/>
        </w:numPr>
        <w:tabs>
          <w:tab w:val="left" w:pos="993"/>
        </w:tabs>
        <w:ind w:left="0" w:firstLine="567"/>
        <w:rPr>
          <w:sz w:val="24"/>
          <w:szCs w:val="24"/>
        </w:rPr>
      </w:pPr>
      <w:r w:rsidRPr="0097020A">
        <w:rPr>
          <w:sz w:val="24"/>
          <w:szCs w:val="24"/>
        </w:rPr>
        <w:t xml:space="preserve">БИК банка: </w:t>
      </w:r>
      <w:r w:rsidR="00BD6602" w:rsidRPr="0097020A">
        <w:rPr>
          <w:sz w:val="24"/>
          <w:szCs w:val="24"/>
        </w:rPr>
        <w:t>042007835</w:t>
      </w:r>
      <w:r w:rsidRPr="0097020A">
        <w:rPr>
          <w:sz w:val="24"/>
          <w:szCs w:val="24"/>
        </w:rPr>
        <w:t>.</w:t>
      </w:r>
    </w:p>
    <w:p w:rsidR="001F6BF6" w:rsidRPr="0097020A" w:rsidRDefault="00D30D6A" w:rsidP="009426A2">
      <w:pPr>
        <w:pStyle w:val="10"/>
        <w:numPr>
          <w:ilvl w:val="0"/>
          <w:numId w:val="3"/>
        </w:numPr>
        <w:spacing w:before="120" w:after="120"/>
        <w:ind w:left="357" w:hanging="357"/>
        <w:rPr>
          <w:rFonts w:ascii="Times New Roman" w:hAnsi="Times New Roman"/>
          <w:color w:val="auto"/>
          <w:sz w:val="26"/>
          <w:szCs w:val="26"/>
        </w:rPr>
      </w:pPr>
      <w:bookmarkStart w:id="12" w:name="_Toc34059840"/>
      <w:r w:rsidRPr="0097020A">
        <w:rPr>
          <w:rFonts w:ascii="Times New Roman" w:hAnsi="Times New Roman"/>
          <w:color w:val="auto"/>
          <w:sz w:val="26"/>
          <w:szCs w:val="26"/>
        </w:rPr>
        <w:t>Плановые сроки поставки</w:t>
      </w:r>
      <w:bookmarkEnd w:id="12"/>
    </w:p>
    <w:p w:rsidR="001F6BF6" w:rsidRPr="0097020A" w:rsidRDefault="001F6BF6" w:rsidP="001F6BF6">
      <w:pPr>
        <w:pStyle w:val="a"/>
        <w:numPr>
          <w:ilvl w:val="0"/>
          <w:numId w:val="0"/>
        </w:numPr>
        <w:ind w:firstLine="567"/>
        <w:rPr>
          <w:b w:val="0"/>
          <w:sz w:val="24"/>
          <w:szCs w:val="24"/>
        </w:rPr>
      </w:pPr>
      <w:r w:rsidRPr="0097020A">
        <w:rPr>
          <w:b w:val="0"/>
          <w:sz w:val="24"/>
          <w:szCs w:val="24"/>
        </w:rPr>
        <w:t>Начало</w:t>
      </w:r>
      <w:r w:rsidR="00D30D6A" w:rsidRPr="0097020A">
        <w:rPr>
          <w:b w:val="0"/>
          <w:sz w:val="24"/>
          <w:szCs w:val="24"/>
        </w:rPr>
        <w:t xml:space="preserve"> поставки</w:t>
      </w:r>
      <w:r w:rsidRPr="0097020A">
        <w:rPr>
          <w:b w:val="0"/>
          <w:sz w:val="24"/>
          <w:szCs w:val="24"/>
        </w:rPr>
        <w:t>: с момента заключения договора.</w:t>
      </w:r>
    </w:p>
    <w:p w:rsidR="001F6BF6" w:rsidRPr="0097020A" w:rsidRDefault="001F6BF6" w:rsidP="001F6BF6">
      <w:pPr>
        <w:pStyle w:val="a"/>
        <w:numPr>
          <w:ilvl w:val="0"/>
          <w:numId w:val="0"/>
        </w:numPr>
        <w:ind w:firstLine="567"/>
        <w:rPr>
          <w:b w:val="0"/>
          <w:sz w:val="24"/>
          <w:szCs w:val="24"/>
        </w:rPr>
      </w:pPr>
      <w:r w:rsidRPr="0097020A">
        <w:rPr>
          <w:b w:val="0"/>
          <w:sz w:val="24"/>
          <w:szCs w:val="24"/>
        </w:rPr>
        <w:t>Окончание</w:t>
      </w:r>
      <w:r w:rsidR="00D30D6A" w:rsidRPr="0097020A">
        <w:rPr>
          <w:b w:val="0"/>
          <w:sz w:val="24"/>
          <w:szCs w:val="24"/>
        </w:rPr>
        <w:t xml:space="preserve"> поставки</w:t>
      </w:r>
      <w:r w:rsidRPr="0097020A">
        <w:rPr>
          <w:b w:val="0"/>
          <w:sz w:val="24"/>
          <w:szCs w:val="24"/>
        </w:rPr>
        <w:t>:</w:t>
      </w:r>
      <w:r w:rsidR="00DA1050" w:rsidRPr="0097020A">
        <w:rPr>
          <w:b w:val="0"/>
          <w:sz w:val="24"/>
          <w:szCs w:val="24"/>
        </w:rPr>
        <w:t xml:space="preserve"> </w:t>
      </w:r>
      <w:r w:rsidR="00BA5435" w:rsidRPr="0097020A">
        <w:rPr>
          <w:b w:val="0"/>
          <w:sz w:val="24"/>
          <w:szCs w:val="24"/>
        </w:rPr>
        <w:t xml:space="preserve"> </w:t>
      </w:r>
      <w:r w:rsidR="00DA1050" w:rsidRPr="0097020A">
        <w:rPr>
          <w:b w:val="0"/>
          <w:sz w:val="24"/>
          <w:szCs w:val="24"/>
        </w:rPr>
        <w:t xml:space="preserve"> 3</w:t>
      </w:r>
      <w:r w:rsidR="00BA5435" w:rsidRPr="0097020A">
        <w:rPr>
          <w:b w:val="0"/>
          <w:sz w:val="24"/>
          <w:szCs w:val="24"/>
        </w:rPr>
        <w:t xml:space="preserve"> </w:t>
      </w:r>
      <w:r w:rsidR="00DA1050" w:rsidRPr="0097020A">
        <w:rPr>
          <w:b w:val="0"/>
          <w:sz w:val="24"/>
          <w:szCs w:val="24"/>
        </w:rPr>
        <w:t>квартал 2020</w:t>
      </w:r>
      <w:r w:rsidR="00BD6602" w:rsidRPr="0097020A">
        <w:rPr>
          <w:b w:val="0"/>
          <w:sz w:val="24"/>
          <w:szCs w:val="24"/>
        </w:rPr>
        <w:t>г.</w:t>
      </w:r>
    </w:p>
    <w:p w:rsidR="001F6BF6" w:rsidRPr="0097020A" w:rsidRDefault="0027319F" w:rsidP="009426A2">
      <w:pPr>
        <w:pStyle w:val="10"/>
        <w:numPr>
          <w:ilvl w:val="0"/>
          <w:numId w:val="3"/>
        </w:numPr>
        <w:spacing w:before="120" w:after="120"/>
        <w:ind w:left="357" w:hanging="357"/>
        <w:rPr>
          <w:rFonts w:ascii="Times New Roman" w:hAnsi="Times New Roman"/>
          <w:color w:val="auto"/>
          <w:sz w:val="26"/>
          <w:szCs w:val="26"/>
        </w:rPr>
      </w:pPr>
      <w:bookmarkStart w:id="13" w:name="_Toc34059841"/>
      <w:r w:rsidRPr="0097020A">
        <w:rPr>
          <w:rFonts w:ascii="Times New Roman" w:hAnsi="Times New Roman"/>
          <w:color w:val="auto"/>
          <w:sz w:val="26"/>
          <w:szCs w:val="26"/>
        </w:rPr>
        <w:t>Финансирование</w:t>
      </w:r>
      <w:r w:rsidR="008C4447" w:rsidRPr="0097020A">
        <w:rPr>
          <w:rFonts w:ascii="Times New Roman" w:hAnsi="Times New Roman"/>
          <w:color w:val="auto"/>
          <w:sz w:val="26"/>
          <w:szCs w:val="26"/>
        </w:rPr>
        <w:t xml:space="preserve"> поставки</w:t>
      </w:r>
      <w:bookmarkEnd w:id="13"/>
    </w:p>
    <w:p w:rsidR="001F6BF6" w:rsidRPr="0097020A" w:rsidRDefault="00D30D6A" w:rsidP="009B5135">
      <w:pPr>
        <w:pStyle w:val="BodyText21"/>
        <w:rPr>
          <w:szCs w:val="24"/>
        </w:rPr>
      </w:pPr>
      <w:r w:rsidRPr="0097020A">
        <w:rPr>
          <w:szCs w:val="24"/>
        </w:rPr>
        <w:t xml:space="preserve">Финансирование </w:t>
      </w:r>
      <w:r w:rsidR="0027319F" w:rsidRPr="0097020A">
        <w:rPr>
          <w:szCs w:val="24"/>
        </w:rPr>
        <w:t xml:space="preserve">поставки </w:t>
      </w:r>
      <w:r w:rsidR="001D0693" w:rsidRPr="0097020A">
        <w:rPr>
          <w:szCs w:val="24"/>
        </w:rPr>
        <w:t>КРИ</w:t>
      </w:r>
      <w:r w:rsidRPr="0097020A">
        <w:rPr>
          <w:szCs w:val="24"/>
        </w:rPr>
        <w:t xml:space="preserve"> выполняется согласно статьи №</w:t>
      </w:r>
      <w:r w:rsidR="00014895" w:rsidRPr="0097020A">
        <w:rPr>
          <w:szCs w:val="24"/>
        </w:rPr>
        <w:t xml:space="preserve"> СМ-1964 </w:t>
      </w:r>
      <w:r w:rsidRPr="0097020A">
        <w:rPr>
          <w:szCs w:val="24"/>
        </w:rPr>
        <w:t>ИПР «</w:t>
      </w:r>
      <w:r w:rsidR="00431096" w:rsidRPr="0097020A">
        <w:rPr>
          <w:szCs w:val="24"/>
        </w:rPr>
        <w:t>Приобретение ОНТМ. Приборы и средства механизации</w:t>
      </w:r>
      <w:r w:rsidR="00DA1050" w:rsidRPr="0097020A">
        <w:rPr>
          <w:szCs w:val="24"/>
        </w:rPr>
        <w:t>» инвестиционной программы 2020</w:t>
      </w:r>
      <w:r w:rsidRPr="0097020A">
        <w:rPr>
          <w:szCs w:val="24"/>
        </w:rPr>
        <w:t>г. филиала ПАО «МРСК Центра» – «</w:t>
      </w:r>
      <w:r w:rsidR="00014895" w:rsidRPr="0097020A">
        <w:rPr>
          <w:szCs w:val="24"/>
        </w:rPr>
        <w:t>Смоленскэнерго</w:t>
      </w:r>
      <w:r w:rsidRPr="0097020A">
        <w:rPr>
          <w:szCs w:val="24"/>
        </w:rPr>
        <w:t>».</w:t>
      </w:r>
    </w:p>
    <w:p w:rsidR="0003510C" w:rsidRPr="0097020A" w:rsidRDefault="0003510C" w:rsidP="009426A2">
      <w:pPr>
        <w:pStyle w:val="10"/>
        <w:numPr>
          <w:ilvl w:val="0"/>
          <w:numId w:val="3"/>
        </w:numPr>
        <w:spacing w:before="120" w:after="120"/>
        <w:ind w:left="357" w:hanging="357"/>
        <w:rPr>
          <w:rFonts w:ascii="Times New Roman" w:hAnsi="Times New Roman"/>
          <w:color w:val="auto"/>
          <w:sz w:val="26"/>
          <w:szCs w:val="26"/>
        </w:rPr>
      </w:pPr>
      <w:bookmarkStart w:id="14" w:name="_Toc15286216"/>
      <w:bookmarkStart w:id="15" w:name="_Toc34059842"/>
      <w:bookmarkStart w:id="16" w:name="_Toc274560739"/>
      <w:r w:rsidRPr="0097020A">
        <w:rPr>
          <w:rFonts w:ascii="Times New Roman" w:hAnsi="Times New Roman"/>
          <w:color w:val="auto"/>
          <w:sz w:val="26"/>
          <w:szCs w:val="26"/>
        </w:rPr>
        <w:t>Требования к Поставщику</w:t>
      </w:r>
      <w:bookmarkEnd w:id="14"/>
      <w:bookmarkEnd w:id="15"/>
    </w:p>
    <w:p w:rsidR="0003510C" w:rsidRPr="0097020A" w:rsidRDefault="0003510C" w:rsidP="0003510C">
      <w:pPr>
        <w:pStyle w:val="BodyText21"/>
        <w:rPr>
          <w:szCs w:val="24"/>
        </w:rPr>
      </w:pPr>
      <w:r w:rsidRPr="0097020A">
        <w:rPr>
          <w:szCs w:val="24"/>
        </w:rPr>
        <w:t>Требования к поставщику учтены в закупочной документации.</w:t>
      </w:r>
    </w:p>
    <w:p w:rsidR="0003510C" w:rsidRPr="0097020A" w:rsidRDefault="0003510C" w:rsidP="009426A2">
      <w:pPr>
        <w:pStyle w:val="10"/>
        <w:numPr>
          <w:ilvl w:val="0"/>
          <w:numId w:val="3"/>
        </w:numPr>
        <w:spacing w:before="120" w:after="120"/>
        <w:ind w:left="357" w:hanging="357"/>
        <w:rPr>
          <w:rFonts w:ascii="Times New Roman" w:hAnsi="Times New Roman"/>
          <w:color w:val="auto"/>
          <w:sz w:val="26"/>
          <w:szCs w:val="26"/>
        </w:rPr>
      </w:pPr>
      <w:bookmarkStart w:id="17" w:name="_Toc15286217"/>
      <w:bookmarkStart w:id="18" w:name="_Toc34059843"/>
      <w:bookmarkEnd w:id="16"/>
      <w:r w:rsidRPr="0097020A">
        <w:rPr>
          <w:rFonts w:ascii="Times New Roman" w:hAnsi="Times New Roman"/>
          <w:color w:val="auto"/>
          <w:sz w:val="26"/>
          <w:szCs w:val="26"/>
        </w:rPr>
        <w:t>Технические требования к оборудованию и материалам.</w:t>
      </w:r>
      <w:bookmarkEnd w:id="17"/>
      <w:bookmarkEnd w:id="18"/>
      <w:r w:rsidRPr="0097020A">
        <w:rPr>
          <w:rFonts w:ascii="Times New Roman" w:hAnsi="Times New Roman"/>
          <w:color w:val="auto"/>
          <w:sz w:val="26"/>
          <w:szCs w:val="26"/>
        </w:rPr>
        <w:t xml:space="preserve"> </w:t>
      </w:r>
    </w:p>
    <w:p w:rsidR="00211B9A" w:rsidRPr="0097020A" w:rsidRDefault="00211AB1" w:rsidP="009B5135">
      <w:pPr>
        <w:pStyle w:val="BodyText21"/>
        <w:rPr>
          <w:szCs w:val="24"/>
        </w:rPr>
      </w:pPr>
      <w:r w:rsidRPr="0097020A">
        <w:rPr>
          <w:szCs w:val="24"/>
        </w:rPr>
        <w:t>Состав и количество</w:t>
      </w:r>
      <w:r w:rsidR="009D60B2" w:rsidRPr="0097020A">
        <w:rPr>
          <w:szCs w:val="24"/>
        </w:rPr>
        <w:t xml:space="preserve"> </w:t>
      </w:r>
      <w:r w:rsidRPr="0097020A">
        <w:rPr>
          <w:szCs w:val="24"/>
        </w:rPr>
        <w:t>поставляемо</w:t>
      </w:r>
      <w:r w:rsidR="009D60B2" w:rsidRPr="0097020A">
        <w:rPr>
          <w:szCs w:val="24"/>
        </w:rPr>
        <w:t>го</w:t>
      </w:r>
      <w:r w:rsidR="00211B9A" w:rsidRPr="0097020A">
        <w:rPr>
          <w:szCs w:val="24"/>
        </w:rPr>
        <w:t xml:space="preserve"> оборудовани</w:t>
      </w:r>
      <w:r w:rsidR="009D60B2" w:rsidRPr="0097020A">
        <w:rPr>
          <w:szCs w:val="24"/>
        </w:rPr>
        <w:t>я</w:t>
      </w:r>
      <w:r w:rsidR="00211B9A" w:rsidRPr="0097020A">
        <w:rPr>
          <w:szCs w:val="24"/>
        </w:rPr>
        <w:t>, материал</w:t>
      </w:r>
      <w:r w:rsidR="009D60B2" w:rsidRPr="0097020A">
        <w:rPr>
          <w:szCs w:val="24"/>
        </w:rPr>
        <w:t>ов</w:t>
      </w:r>
      <w:r w:rsidR="00211B9A" w:rsidRPr="0097020A">
        <w:rPr>
          <w:szCs w:val="24"/>
        </w:rPr>
        <w:t xml:space="preserve"> и программн</w:t>
      </w:r>
      <w:r w:rsidRPr="0097020A">
        <w:rPr>
          <w:szCs w:val="24"/>
        </w:rPr>
        <w:t>о</w:t>
      </w:r>
      <w:r w:rsidR="009D60B2" w:rsidRPr="0097020A">
        <w:rPr>
          <w:szCs w:val="24"/>
        </w:rPr>
        <w:t>го</w:t>
      </w:r>
      <w:r w:rsidR="00211B9A" w:rsidRPr="0097020A">
        <w:rPr>
          <w:szCs w:val="24"/>
        </w:rPr>
        <w:t xml:space="preserve"> </w:t>
      </w:r>
      <w:r w:rsidRPr="0097020A">
        <w:rPr>
          <w:szCs w:val="24"/>
        </w:rPr>
        <w:t>обеспечени</w:t>
      </w:r>
      <w:r w:rsidR="009D60B2" w:rsidRPr="0097020A">
        <w:rPr>
          <w:szCs w:val="24"/>
        </w:rPr>
        <w:t>я</w:t>
      </w:r>
      <w:r w:rsidRPr="0097020A">
        <w:rPr>
          <w:szCs w:val="24"/>
        </w:rPr>
        <w:t xml:space="preserve"> (далее – ПО)</w:t>
      </w:r>
      <w:r w:rsidR="00211B9A" w:rsidRPr="0097020A">
        <w:rPr>
          <w:szCs w:val="24"/>
        </w:rPr>
        <w:t xml:space="preserve"> </w:t>
      </w:r>
      <w:r w:rsidRPr="0097020A">
        <w:rPr>
          <w:szCs w:val="24"/>
        </w:rPr>
        <w:t xml:space="preserve">указаны в </w:t>
      </w:r>
      <w:r w:rsidR="00211B9A" w:rsidRPr="0097020A">
        <w:rPr>
          <w:szCs w:val="24"/>
        </w:rPr>
        <w:t>Приложени</w:t>
      </w:r>
      <w:r w:rsidRPr="0097020A">
        <w:rPr>
          <w:szCs w:val="24"/>
        </w:rPr>
        <w:t>и</w:t>
      </w:r>
      <w:r w:rsidR="00211B9A" w:rsidRPr="0097020A">
        <w:rPr>
          <w:szCs w:val="24"/>
        </w:rPr>
        <w:t>.</w:t>
      </w:r>
      <w:r w:rsidR="00C722D0" w:rsidRPr="0097020A">
        <w:rPr>
          <w:szCs w:val="24"/>
        </w:rPr>
        <w:t xml:space="preserve"> К поставке допускается аналогичное оборудование с техническими характеристиками не хуже указанных в Приложении.</w:t>
      </w:r>
    </w:p>
    <w:p w:rsidR="00211B9A" w:rsidRPr="0097020A" w:rsidRDefault="0003510C" w:rsidP="009B5135">
      <w:pPr>
        <w:pStyle w:val="BodyText21"/>
        <w:rPr>
          <w:szCs w:val="24"/>
        </w:rPr>
      </w:pPr>
      <w:r w:rsidRPr="0097020A">
        <w:rPr>
          <w:szCs w:val="24"/>
        </w:rPr>
        <w:t>О</w:t>
      </w:r>
      <w:r w:rsidR="00211B9A" w:rsidRPr="0097020A">
        <w:rPr>
          <w:szCs w:val="24"/>
        </w:rPr>
        <w:t>борудование должно быть заводской сборки, новым, то есть не бывшим в эксплуатации, не восстановленным и не собранным из восстановленных компонентов, серийным и свободно распространяться на территории РФ;</w:t>
      </w:r>
    </w:p>
    <w:p w:rsidR="00211B9A" w:rsidRPr="0097020A" w:rsidRDefault="0003510C" w:rsidP="009B5135">
      <w:pPr>
        <w:pStyle w:val="BodyText21"/>
        <w:rPr>
          <w:szCs w:val="24"/>
        </w:rPr>
      </w:pPr>
      <w:r w:rsidRPr="0097020A">
        <w:rPr>
          <w:szCs w:val="24"/>
        </w:rPr>
        <w:t>О</w:t>
      </w:r>
      <w:r w:rsidR="00211B9A" w:rsidRPr="0097020A">
        <w:rPr>
          <w:szCs w:val="24"/>
        </w:rPr>
        <w:t>борудование не должно иметь дефектов, связанных с разработкой, материалами и качеством изготовления, либо проявляющихся в результате действия или упущения Поставщика при нормальном использовании поставленных товаров в условиях, обычных для России.</w:t>
      </w:r>
    </w:p>
    <w:p w:rsidR="00211AB1" w:rsidRPr="0097020A" w:rsidRDefault="00211AB1" w:rsidP="009B5135">
      <w:pPr>
        <w:pStyle w:val="BodyText21"/>
        <w:rPr>
          <w:szCs w:val="24"/>
        </w:rPr>
      </w:pPr>
      <w:r w:rsidRPr="0097020A">
        <w:rPr>
          <w:szCs w:val="24"/>
        </w:rPr>
        <w:t>Технические требования к поставляемому оборудованию, материалам и ПО указаны в Приложении.</w:t>
      </w:r>
    </w:p>
    <w:p w:rsidR="0003510C" w:rsidRPr="0097020A" w:rsidRDefault="0003510C" w:rsidP="009426A2">
      <w:pPr>
        <w:pStyle w:val="10"/>
        <w:numPr>
          <w:ilvl w:val="0"/>
          <w:numId w:val="3"/>
        </w:numPr>
        <w:spacing w:before="120" w:after="120"/>
        <w:ind w:left="357" w:hanging="357"/>
        <w:rPr>
          <w:rFonts w:ascii="Times New Roman" w:hAnsi="Times New Roman"/>
          <w:color w:val="auto"/>
          <w:sz w:val="26"/>
          <w:szCs w:val="26"/>
        </w:rPr>
      </w:pPr>
      <w:bookmarkStart w:id="19" w:name="_Toc351445379"/>
      <w:bookmarkStart w:id="20" w:name="_Toc358363919"/>
      <w:bookmarkStart w:id="21" w:name="_Toc358363961"/>
      <w:bookmarkStart w:id="22" w:name="_Toc358364025"/>
      <w:bookmarkStart w:id="23" w:name="_Toc358364641"/>
      <w:bookmarkStart w:id="24" w:name="_Toc358364854"/>
      <w:bookmarkStart w:id="25" w:name="_Toc363475155"/>
      <w:bookmarkStart w:id="26" w:name="_Toc349570484"/>
      <w:bookmarkStart w:id="27" w:name="_Toc349570705"/>
      <w:bookmarkStart w:id="28" w:name="_Toc349571100"/>
      <w:bookmarkStart w:id="29" w:name="_Toc351445381"/>
      <w:bookmarkStart w:id="30" w:name="_Toc358363921"/>
      <w:bookmarkStart w:id="31" w:name="_Toc358363963"/>
      <w:bookmarkStart w:id="32" w:name="_Toc358364027"/>
      <w:bookmarkStart w:id="33" w:name="_Toc358364643"/>
      <w:bookmarkStart w:id="34" w:name="_Toc358364856"/>
      <w:bookmarkStart w:id="35" w:name="_Toc363475157"/>
      <w:bookmarkStart w:id="36" w:name="_Toc349570486"/>
      <w:bookmarkStart w:id="37" w:name="_Toc349570707"/>
      <w:bookmarkStart w:id="38" w:name="_Toc349571102"/>
      <w:bookmarkStart w:id="39" w:name="_Toc349656164"/>
      <w:bookmarkStart w:id="40" w:name="_Toc350851423"/>
      <w:bookmarkStart w:id="41" w:name="_Toc351445382"/>
      <w:bookmarkStart w:id="42" w:name="_Toc358363922"/>
      <w:bookmarkStart w:id="43" w:name="_Toc358363964"/>
      <w:bookmarkStart w:id="44" w:name="_Toc358364028"/>
      <w:bookmarkStart w:id="45" w:name="_Toc358364644"/>
      <w:bookmarkStart w:id="46" w:name="_Toc358364857"/>
      <w:bookmarkStart w:id="47" w:name="_Toc363475158"/>
      <w:bookmarkStart w:id="48" w:name="_Toc425409831"/>
      <w:bookmarkStart w:id="49" w:name="_Toc351445387"/>
      <w:bookmarkStart w:id="50" w:name="_Toc358363927"/>
      <w:bookmarkStart w:id="51" w:name="_Toc358363969"/>
      <w:bookmarkStart w:id="52" w:name="_Toc358364033"/>
      <w:bookmarkStart w:id="53" w:name="_Toc358364649"/>
      <w:bookmarkStart w:id="54" w:name="_Toc358364862"/>
      <w:bookmarkStart w:id="55" w:name="_Toc363475163"/>
      <w:bookmarkStart w:id="56" w:name="_Toc351445388"/>
      <w:bookmarkStart w:id="57" w:name="_Toc358363928"/>
      <w:bookmarkStart w:id="58" w:name="_Toc358363970"/>
      <w:bookmarkStart w:id="59" w:name="_Toc358364034"/>
      <w:bookmarkStart w:id="60" w:name="_Toc358364650"/>
      <w:bookmarkStart w:id="61" w:name="_Toc358364863"/>
      <w:bookmarkStart w:id="62" w:name="_Toc363475164"/>
      <w:bookmarkStart w:id="63" w:name="_Toc351445389"/>
      <w:bookmarkStart w:id="64" w:name="_Toc358363929"/>
      <w:bookmarkStart w:id="65" w:name="_Toc358363971"/>
      <w:bookmarkStart w:id="66" w:name="_Toc358364035"/>
      <w:bookmarkStart w:id="67" w:name="_Toc358364651"/>
      <w:bookmarkStart w:id="68" w:name="_Toc358364864"/>
      <w:bookmarkStart w:id="69" w:name="_Toc363475165"/>
      <w:bookmarkStart w:id="70" w:name="_Toc351445390"/>
      <w:bookmarkStart w:id="71" w:name="_Toc358363930"/>
      <w:bookmarkStart w:id="72" w:name="_Toc358363972"/>
      <w:bookmarkStart w:id="73" w:name="_Toc358364036"/>
      <w:bookmarkStart w:id="74" w:name="_Toc358364652"/>
      <w:bookmarkStart w:id="75" w:name="_Toc358364865"/>
      <w:bookmarkStart w:id="76" w:name="_Toc363475166"/>
      <w:bookmarkStart w:id="77" w:name="_Toc349571108"/>
      <w:bookmarkStart w:id="78" w:name="_Toc15286218"/>
      <w:bookmarkStart w:id="79" w:name="_Toc34059844"/>
      <w:bookmarkStart w:id="80" w:name="_Toc274560385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r w:rsidRPr="0097020A">
        <w:rPr>
          <w:rFonts w:ascii="Times New Roman" w:hAnsi="Times New Roman"/>
          <w:color w:val="auto"/>
          <w:sz w:val="26"/>
          <w:szCs w:val="26"/>
        </w:rPr>
        <w:t>Условия и требования к поставке</w:t>
      </w:r>
      <w:bookmarkEnd w:id="78"/>
      <w:bookmarkEnd w:id="79"/>
    </w:p>
    <w:p w:rsidR="0003510C" w:rsidRPr="0097020A" w:rsidRDefault="0003510C" w:rsidP="0003510C">
      <w:pPr>
        <w:pStyle w:val="BodyText21"/>
        <w:rPr>
          <w:szCs w:val="24"/>
        </w:rPr>
      </w:pPr>
      <w:r w:rsidRPr="0097020A">
        <w:rPr>
          <w:szCs w:val="24"/>
        </w:rPr>
        <w:t xml:space="preserve">Упаковка должна быть фирменной, обеспечивать сохранность груза от повреждений при обычных условиях хранения и транспортировки. Стоимость упаковки входит в общую стоимость предложения. Маркировка, временная антикоррозионная защита, транспортирование, условия и сроки хранения всех устройств, запасных частей и расходных материалов должны соответствовать требованиям, указанным в технических условиях изготовителя изделия. </w:t>
      </w:r>
    </w:p>
    <w:p w:rsidR="0003510C" w:rsidRPr="0097020A" w:rsidRDefault="0003510C" w:rsidP="0003510C">
      <w:pPr>
        <w:pStyle w:val="BodyText21"/>
        <w:rPr>
          <w:szCs w:val="24"/>
        </w:rPr>
      </w:pPr>
      <w:r w:rsidRPr="0097020A">
        <w:rPr>
          <w:szCs w:val="24"/>
        </w:rPr>
        <w:t xml:space="preserve">Порядок отгрузки, адреса доставки, специальные требования к таре и упаковке должны быть определены в договоре на поставку оборудования. </w:t>
      </w:r>
    </w:p>
    <w:p w:rsidR="0003510C" w:rsidRPr="0097020A" w:rsidRDefault="0003510C" w:rsidP="0003510C">
      <w:pPr>
        <w:pStyle w:val="BodyText21"/>
        <w:rPr>
          <w:szCs w:val="24"/>
        </w:rPr>
      </w:pPr>
      <w:r w:rsidRPr="0097020A">
        <w:rPr>
          <w:szCs w:val="24"/>
        </w:rPr>
        <w:t>Стоимость транспортных расходов должна входить в стоимость поставляемых оборудования и материалов.</w:t>
      </w:r>
    </w:p>
    <w:p w:rsidR="0003510C" w:rsidRPr="0097020A" w:rsidRDefault="0003510C" w:rsidP="009426A2">
      <w:pPr>
        <w:pStyle w:val="10"/>
        <w:numPr>
          <w:ilvl w:val="0"/>
          <w:numId w:val="3"/>
        </w:numPr>
        <w:spacing w:before="120" w:after="120"/>
        <w:ind w:left="357" w:hanging="357"/>
        <w:rPr>
          <w:rFonts w:ascii="Times New Roman" w:hAnsi="Times New Roman"/>
          <w:color w:val="auto"/>
          <w:sz w:val="26"/>
          <w:szCs w:val="26"/>
        </w:rPr>
      </w:pPr>
      <w:bookmarkStart w:id="81" w:name="_Toc15286219"/>
      <w:bookmarkStart w:id="82" w:name="_Toc34059845"/>
      <w:r w:rsidRPr="0097020A">
        <w:rPr>
          <w:rFonts w:ascii="Times New Roman" w:hAnsi="Times New Roman"/>
          <w:color w:val="auto"/>
          <w:sz w:val="26"/>
          <w:szCs w:val="26"/>
        </w:rPr>
        <w:lastRenderedPageBreak/>
        <w:t>Правила приёмки оборудования</w:t>
      </w:r>
      <w:bookmarkEnd w:id="81"/>
      <w:bookmarkEnd w:id="82"/>
    </w:p>
    <w:p w:rsidR="0003510C" w:rsidRPr="0097020A" w:rsidRDefault="0003510C" w:rsidP="0003510C">
      <w:pPr>
        <w:pStyle w:val="BodyText21"/>
        <w:rPr>
          <w:szCs w:val="24"/>
        </w:rPr>
      </w:pPr>
      <w:r w:rsidRPr="0097020A">
        <w:rPr>
          <w:szCs w:val="24"/>
        </w:rPr>
        <w:t>Все поставляемое оборудование проходит входной контроль, осуществляемый представителями филиала ПАО «МРСК Центра» - «</w:t>
      </w:r>
      <w:r w:rsidR="00431096" w:rsidRPr="0097020A">
        <w:rPr>
          <w:szCs w:val="24"/>
        </w:rPr>
        <w:t>Смоленскэнерго</w:t>
      </w:r>
      <w:r w:rsidRPr="0097020A">
        <w:rPr>
          <w:szCs w:val="24"/>
        </w:rPr>
        <w:t>» при получении оборудования на склад филиала ПАО «МРСК Центра» - «</w:t>
      </w:r>
      <w:r w:rsidR="00431096" w:rsidRPr="0097020A">
        <w:rPr>
          <w:szCs w:val="24"/>
        </w:rPr>
        <w:t>Смоленскэнерго</w:t>
      </w:r>
      <w:r w:rsidRPr="0097020A">
        <w:rPr>
          <w:szCs w:val="24"/>
        </w:rPr>
        <w:t xml:space="preserve">», расположенного по адресу: г. </w:t>
      </w:r>
      <w:r w:rsidR="00431096" w:rsidRPr="0097020A">
        <w:rPr>
          <w:szCs w:val="24"/>
        </w:rPr>
        <w:t>Смоленск</w:t>
      </w:r>
      <w:r w:rsidRPr="0097020A">
        <w:rPr>
          <w:szCs w:val="24"/>
        </w:rPr>
        <w:t>, ул.</w:t>
      </w:r>
      <w:r w:rsidR="00DA1050" w:rsidRPr="0097020A">
        <w:rPr>
          <w:szCs w:val="24"/>
        </w:rPr>
        <w:t xml:space="preserve"> </w:t>
      </w:r>
      <w:r w:rsidR="00431096" w:rsidRPr="0097020A">
        <w:rPr>
          <w:szCs w:val="24"/>
        </w:rPr>
        <w:t>Индустриальная, д. 5</w:t>
      </w:r>
      <w:r w:rsidRPr="0097020A">
        <w:rPr>
          <w:szCs w:val="24"/>
        </w:rPr>
        <w:t>.</w:t>
      </w:r>
    </w:p>
    <w:p w:rsidR="0003510C" w:rsidRPr="0097020A" w:rsidRDefault="0003510C" w:rsidP="0003510C">
      <w:pPr>
        <w:pStyle w:val="BodyText21"/>
        <w:rPr>
          <w:szCs w:val="24"/>
        </w:rPr>
      </w:pPr>
      <w:r w:rsidRPr="0097020A">
        <w:rPr>
          <w:szCs w:val="24"/>
        </w:rPr>
        <w:t>В случае выявления дефектов, в том числе и скрытых, поставщик обязан за свой счет заменить поставленную продукцию в течение 10 (десяти) рабочих дней с момента получения письменного извещения Заказчика.</w:t>
      </w:r>
    </w:p>
    <w:p w:rsidR="0003510C" w:rsidRPr="0097020A" w:rsidRDefault="0003510C" w:rsidP="0003510C">
      <w:pPr>
        <w:pStyle w:val="BodyText21"/>
        <w:rPr>
          <w:szCs w:val="24"/>
        </w:rPr>
      </w:pPr>
      <w:r w:rsidRPr="0097020A">
        <w:rPr>
          <w:szCs w:val="24"/>
        </w:rPr>
        <w:t>Заказчик принимает товар без проведения пусконаладочных работ и приемочных испытаний по адресу поставки проведением внешнего осмотра товара для установления количества и ассортимента товара, маркировки и целостности его упаковки. Приемка товара осуществляется согласно счету, счету-фактуре и товарной накладной (унифицированная форма № ТОРГ-12).</w:t>
      </w:r>
    </w:p>
    <w:p w:rsidR="0003510C" w:rsidRPr="0097020A" w:rsidRDefault="0003510C" w:rsidP="0003510C">
      <w:pPr>
        <w:pStyle w:val="BodyText21"/>
        <w:rPr>
          <w:szCs w:val="24"/>
        </w:rPr>
      </w:pPr>
      <w:r w:rsidRPr="0097020A">
        <w:rPr>
          <w:szCs w:val="24"/>
        </w:rPr>
        <w:t>Товар считается поставленным надлежащим образом и принятым с момента подписания сторонами товарной накладной. Дополнительные условия приемки товара по качеству и количеству устанавливаются Договором поставки.</w:t>
      </w:r>
    </w:p>
    <w:p w:rsidR="0003510C" w:rsidRPr="0097020A" w:rsidRDefault="0003510C" w:rsidP="009426A2">
      <w:pPr>
        <w:pStyle w:val="10"/>
        <w:numPr>
          <w:ilvl w:val="0"/>
          <w:numId w:val="3"/>
        </w:numPr>
        <w:spacing w:before="120" w:after="120"/>
        <w:ind w:left="357" w:hanging="357"/>
        <w:rPr>
          <w:rFonts w:ascii="Times New Roman" w:hAnsi="Times New Roman"/>
          <w:color w:val="auto"/>
          <w:sz w:val="26"/>
          <w:szCs w:val="26"/>
        </w:rPr>
      </w:pPr>
      <w:bookmarkStart w:id="83" w:name="_Toc15286220"/>
      <w:bookmarkStart w:id="84" w:name="_Toc34059846"/>
      <w:r w:rsidRPr="0097020A">
        <w:rPr>
          <w:rFonts w:ascii="Times New Roman" w:hAnsi="Times New Roman"/>
          <w:color w:val="auto"/>
          <w:sz w:val="26"/>
          <w:szCs w:val="26"/>
        </w:rPr>
        <w:t>Гарантийные обязательства</w:t>
      </w:r>
      <w:bookmarkEnd w:id="83"/>
      <w:bookmarkEnd w:id="84"/>
    </w:p>
    <w:p w:rsidR="0003510C" w:rsidRPr="0097020A" w:rsidRDefault="0003510C" w:rsidP="0003510C">
      <w:pPr>
        <w:pStyle w:val="BodyText21"/>
        <w:rPr>
          <w:szCs w:val="24"/>
        </w:rPr>
      </w:pPr>
      <w:r w:rsidRPr="0097020A">
        <w:rPr>
          <w:szCs w:val="24"/>
        </w:rPr>
        <w:t>Гарантия на поставляемые материалы и оборудование должна распространяться не менее чем на 12 месяцев.</w:t>
      </w:r>
    </w:p>
    <w:p w:rsidR="0003510C" w:rsidRPr="0097020A" w:rsidRDefault="0003510C" w:rsidP="0003510C">
      <w:pPr>
        <w:pStyle w:val="BodyText21"/>
        <w:rPr>
          <w:szCs w:val="24"/>
        </w:rPr>
      </w:pPr>
      <w:r w:rsidRPr="0097020A">
        <w:rPr>
          <w:szCs w:val="24"/>
        </w:rPr>
        <w:t>Поставщик должен за свой счет и сроки, согласованные с Заказчиком, устранять заводские дефекты в поставляемом оборудовании, выявленные в период гарантийного срока. Срок устранения неисправностей или замена неисправной продукции в течение 10 (десяти) рабочих дней с момента получения письменного извещения Заказчика. Гарантийный срок в этом случае продлевается соответственно на период устранения дефектов.</w:t>
      </w:r>
    </w:p>
    <w:p w:rsidR="0003510C" w:rsidRPr="0097020A" w:rsidRDefault="0003510C" w:rsidP="0003510C">
      <w:pPr>
        <w:pStyle w:val="BodyText21"/>
        <w:rPr>
          <w:szCs w:val="24"/>
        </w:rPr>
      </w:pPr>
      <w:r w:rsidRPr="0097020A">
        <w:rPr>
          <w:szCs w:val="24"/>
        </w:rPr>
        <w:t>Доставка неисправной продукции от адреса Заказчика до сервисного центра осуществляется за счет и силами Поставщика.</w:t>
      </w:r>
    </w:p>
    <w:p w:rsidR="0003510C" w:rsidRPr="0097020A" w:rsidRDefault="0003510C" w:rsidP="0003510C">
      <w:pPr>
        <w:pStyle w:val="af7"/>
        <w:spacing w:after="0"/>
        <w:ind w:left="0" w:firstLine="709"/>
        <w:jc w:val="both"/>
        <w:rPr>
          <w:rFonts w:eastAsia="Times New Roman"/>
          <w:sz w:val="24"/>
          <w:szCs w:val="24"/>
        </w:rPr>
      </w:pPr>
      <w:r w:rsidRPr="0097020A">
        <w:rPr>
          <w:rFonts w:eastAsia="Times New Roman"/>
          <w:sz w:val="24"/>
          <w:szCs w:val="24"/>
        </w:rPr>
        <w:t>Время начала исчисления гарантийного срока – с момента поставки оборудования, материалов на склад филиала ПАО «МРСК Центра» - «</w:t>
      </w:r>
      <w:r w:rsidR="00431096" w:rsidRPr="0097020A">
        <w:rPr>
          <w:bCs/>
          <w:sz w:val="24"/>
          <w:szCs w:val="24"/>
        </w:rPr>
        <w:t>Смоленскэнерго</w:t>
      </w:r>
      <w:r w:rsidRPr="0097020A">
        <w:rPr>
          <w:rFonts w:eastAsia="Times New Roman"/>
          <w:sz w:val="24"/>
          <w:szCs w:val="24"/>
        </w:rPr>
        <w:t>».</w:t>
      </w:r>
    </w:p>
    <w:p w:rsidR="009F5E55" w:rsidRPr="0097020A" w:rsidRDefault="00B4078F" w:rsidP="009B5135">
      <w:pPr>
        <w:pStyle w:val="10"/>
        <w:numPr>
          <w:ilvl w:val="0"/>
          <w:numId w:val="3"/>
        </w:numPr>
        <w:tabs>
          <w:tab w:val="left" w:pos="1134"/>
        </w:tabs>
        <w:spacing w:before="120" w:after="120"/>
        <w:ind w:left="0" w:firstLine="567"/>
        <w:rPr>
          <w:rFonts w:ascii="Times New Roman" w:hAnsi="Times New Roman"/>
          <w:color w:val="auto"/>
          <w:sz w:val="26"/>
          <w:szCs w:val="26"/>
        </w:rPr>
      </w:pPr>
      <w:bookmarkStart w:id="85" w:name="_Toc351445393"/>
      <w:bookmarkStart w:id="86" w:name="_Toc358363933"/>
      <w:bookmarkStart w:id="87" w:name="_Toc358363975"/>
      <w:bookmarkStart w:id="88" w:name="_Toc358364039"/>
      <w:bookmarkStart w:id="89" w:name="_Toc358364655"/>
      <w:bookmarkStart w:id="90" w:name="_Toc358364868"/>
      <w:bookmarkStart w:id="91" w:name="_Toc363475169"/>
      <w:bookmarkStart w:id="92" w:name="_Toc291589530"/>
      <w:bookmarkStart w:id="93" w:name="_Toc319666319"/>
      <w:bookmarkStart w:id="94" w:name="_Toc34059847"/>
      <w:bookmarkEnd w:id="80"/>
      <w:bookmarkEnd w:id="85"/>
      <w:bookmarkEnd w:id="86"/>
      <w:bookmarkEnd w:id="87"/>
      <w:bookmarkEnd w:id="88"/>
      <w:bookmarkEnd w:id="89"/>
      <w:bookmarkEnd w:id="90"/>
      <w:bookmarkEnd w:id="91"/>
      <w:r w:rsidRPr="0097020A">
        <w:rPr>
          <w:rFonts w:ascii="Times New Roman" w:hAnsi="Times New Roman"/>
          <w:color w:val="auto"/>
          <w:sz w:val="26"/>
          <w:szCs w:val="26"/>
        </w:rPr>
        <w:t>Стоимость и о</w:t>
      </w:r>
      <w:r w:rsidR="009F5E55" w:rsidRPr="0097020A">
        <w:rPr>
          <w:rFonts w:ascii="Times New Roman" w:hAnsi="Times New Roman"/>
          <w:color w:val="auto"/>
          <w:sz w:val="26"/>
          <w:szCs w:val="26"/>
        </w:rPr>
        <w:t>плата</w:t>
      </w:r>
      <w:bookmarkEnd w:id="92"/>
      <w:bookmarkEnd w:id="93"/>
      <w:bookmarkEnd w:id="94"/>
    </w:p>
    <w:p w:rsidR="007D0E03" w:rsidRPr="0097020A" w:rsidRDefault="007D0E03" w:rsidP="0046389F">
      <w:pPr>
        <w:pStyle w:val="BodyText21"/>
        <w:ind w:firstLine="567"/>
        <w:rPr>
          <w:szCs w:val="24"/>
        </w:rPr>
      </w:pPr>
      <w:r w:rsidRPr="0097020A">
        <w:rPr>
          <w:szCs w:val="24"/>
        </w:rPr>
        <w:t>О</w:t>
      </w:r>
      <w:r w:rsidR="008667CE" w:rsidRPr="0097020A">
        <w:rPr>
          <w:szCs w:val="24"/>
        </w:rPr>
        <w:t xml:space="preserve">плата производится Заказчиком </w:t>
      </w:r>
      <w:r w:rsidRPr="0097020A">
        <w:rPr>
          <w:szCs w:val="24"/>
        </w:rPr>
        <w:t>на условиях, указанных в документации</w:t>
      </w:r>
      <w:r w:rsidR="0046389F" w:rsidRPr="0097020A">
        <w:rPr>
          <w:szCs w:val="24"/>
        </w:rPr>
        <w:t xml:space="preserve"> к торгово-закупочной процедуре и договоре на поставку</w:t>
      </w:r>
      <w:r w:rsidRPr="0097020A">
        <w:rPr>
          <w:szCs w:val="24"/>
        </w:rPr>
        <w:t>.</w:t>
      </w:r>
    </w:p>
    <w:p w:rsidR="0003510C" w:rsidRPr="0097020A" w:rsidRDefault="0003510C" w:rsidP="00431096">
      <w:pPr>
        <w:jc w:val="center"/>
        <w:rPr>
          <w:sz w:val="24"/>
          <w:szCs w:val="24"/>
        </w:rPr>
      </w:pPr>
      <w:r w:rsidRPr="0097020A">
        <w:rPr>
          <w:sz w:val="24"/>
          <w:szCs w:val="24"/>
        </w:rPr>
        <w:t>СОГЛАСОВАНО: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93"/>
        <w:gridCol w:w="2509"/>
        <w:gridCol w:w="2103"/>
        <w:gridCol w:w="1369"/>
        <w:gridCol w:w="1424"/>
      </w:tblGrid>
      <w:tr w:rsidR="0097020A" w:rsidRPr="0097020A" w:rsidTr="00CD33CD">
        <w:tc>
          <w:tcPr>
            <w:tcW w:w="2393" w:type="dxa"/>
            <w:shd w:val="clear" w:color="auto" w:fill="auto"/>
            <w:vAlign w:val="center"/>
          </w:tcPr>
          <w:p w:rsidR="0003510C" w:rsidRPr="0097020A" w:rsidRDefault="0003510C" w:rsidP="00CD33CD">
            <w:pPr>
              <w:jc w:val="center"/>
              <w:rPr>
                <w:sz w:val="24"/>
                <w:szCs w:val="24"/>
              </w:rPr>
            </w:pPr>
            <w:r w:rsidRPr="0097020A">
              <w:rPr>
                <w:sz w:val="24"/>
                <w:szCs w:val="24"/>
              </w:rPr>
              <w:t>Наименование подразделения</w:t>
            </w:r>
          </w:p>
        </w:tc>
        <w:tc>
          <w:tcPr>
            <w:tcW w:w="2509" w:type="dxa"/>
            <w:shd w:val="clear" w:color="auto" w:fill="auto"/>
            <w:vAlign w:val="center"/>
          </w:tcPr>
          <w:p w:rsidR="0003510C" w:rsidRPr="0097020A" w:rsidRDefault="0003510C" w:rsidP="00CD33CD">
            <w:pPr>
              <w:jc w:val="center"/>
              <w:rPr>
                <w:sz w:val="24"/>
                <w:szCs w:val="24"/>
              </w:rPr>
            </w:pPr>
            <w:r w:rsidRPr="0097020A">
              <w:rPr>
                <w:sz w:val="24"/>
                <w:szCs w:val="24"/>
              </w:rPr>
              <w:t>Должность</w:t>
            </w:r>
          </w:p>
        </w:tc>
        <w:tc>
          <w:tcPr>
            <w:tcW w:w="2103" w:type="dxa"/>
            <w:shd w:val="clear" w:color="auto" w:fill="auto"/>
            <w:vAlign w:val="center"/>
          </w:tcPr>
          <w:p w:rsidR="0003510C" w:rsidRPr="0097020A" w:rsidRDefault="0003510C" w:rsidP="00CD33CD">
            <w:pPr>
              <w:jc w:val="center"/>
              <w:rPr>
                <w:sz w:val="24"/>
                <w:szCs w:val="24"/>
              </w:rPr>
            </w:pPr>
            <w:r w:rsidRPr="0097020A">
              <w:rPr>
                <w:sz w:val="24"/>
                <w:szCs w:val="24"/>
              </w:rPr>
              <w:t>Фамилия, имя, отчество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03510C" w:rsidRPr="0097020A" w:rsidRDefault="0003510C" w:rsidP="00CD33CD">
            <w:pPr>
              <w:jc w:val="center"/>
              <w:rPr>
                <w:sz w:val="24"/>
                <w:szCs w:val="24"/>
              </w:rPr>
            </w:pPr>
            <w:r w:rsidRPr="0097020A">
              <w:rPr>
                <w:sz w:val="24"/>
                <w:szCs w:val="24"/>
              </w:rPr>
              <w:t>Подпись</w:t>
            </w:r>
          </w:p>
        </w:tc>
        <w:tc>
          <w:tcPr>
            <w:tcW w:w="1424" w:type="dxa"/>
            <w:shd w:val="clear" w:color="auto" w:fill="auto"/>
            <w:vAlign w:val="center"/>
          </w:tcPr>
          <w:p w:rsidR="0003510C" w:rsidRPr="0097020A" w:rsidRDefault="0003510C" w:rsidP="00CD33CD">
            <w:pPr>
              <w:jc w:val="center"/>
              <w:rPr>
                <w:sz w:val="24"/>
                <w:szCs w:val="24"/>
              </w:rPr>
            </w:pPr>
            <w:r w:rsidRPr="0097020A">
              <w:rPr>
                <w:sz w:val="24"/>
                <w:szCs w:val="24"/>
              </w:rPr>
              <w:t>Дата</w:t>
            </w:r>
          </w:p>
        </w:tc>
      </w:tr>
      <w:tr w:rsidR="0097020A" w:rsidRPr="0097020A" w:rsidTr="0088623E">
        <w:trPr>
          <w:trHeight w:val="689"/>
        </w:trPr>
        <w:tc>
          <w:tcPr>
            <w:tcW w:w="2393" w:type="dxa"/>
            <w:shd w:val="clear" w:color="auto" w:fill="auto"/>
          </w:tcPr>
          <w:p w:rsidR="00431096" w:rsidRPr="0097020A" w:rsidRDefault="005C5D52" w:rsidP="00431096">
            <w:pPr>
              <w:rPr>
                <w:sz w:val="24"/>
                <w:szCs w:val="24"/>
              </w:rPr>
            </w:pPr>
            <w:r w:rsidRPr="0097020A">
              <w:rPr>
                <w:sz w:val="24"/>
                <w:szCs w:val="24"/>
              </w:rPr>
              <w:t>Исполнительный аппарат филиала</w:t>
            </w:r>
          </w:p>
        </w:tc>
        <w:tc>
          <w:tcPr>
            <w:tcW w:w="2509" w:type="dxa"/>
            <w:shd w:val="clear" w:color="auto" w:fill="auto"/>
          </w:tcPr>
          <w:p w:rsidR="00431096" w:rsidRPr="0097020A" w:rsidRDefault="005C5D52" w:rsidP="00431096">
            <w:pPr>
              <w:rPr>
                <w:sz w:val="24"/>
                <w:szCs w:val="24"/>
              </w:rPr>
            </w:pPr>
            <w:r w:rsidRPr="0097020A">
              <w:rPr>
                <w:sz w:val="24"/>
                <w:szCs w:val="24"/>
              </w:rPr>
              <w:t>Заместитель главного инженера по оперативно-технологическому и ситуационному управлению-начальник ЦУС</w:t>
            </w:r>
          </w:p>
        </w:tc>
        <w:tc>
          <w:tcPr>
            <w:tcW w:w="2103" w:type="dxa"/>
            <w:shd w:val="clear" w:color="auto" w:fill="auto"/>
            <w:vAlign w:val="center"/>
          </w:tcPr>
          <w:p w:rsidR="00431096" w:rsidRPr="0097020A" w:rsidRDefault="00431096" w:rsidP="00431096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rPr>
                <w:sz w:val="24"/>
              </w:rPr>
            </w:pPr>
            <w:r w:rsidRPr="0097020A">
              <w:rPr>
                <w:sz w:val="24"/>
              </w:rPr>
              <w:t>Шумаров С.В.</w:t>
            </w:r>
          </w:p>
        </w:tc>
        <w:tc>
          <w:tcPr>
            <w:tcW w:w="1369" w:type="dxa"/>
            <w:shd w:val="clear" w:color="auto" w:fill="auto"/>
          </w:tcPr>
          <w:p w:rsidR="00431096" w:rsidRPr="0097020A" w:rsidRDefault="00431096" w:rsidP="00431096">
            <w:pPr>
              <w:rPr>
                <w:sz w:val="24"/>
                <w:szCs w:val="24"/>
              </w:rPr>
            </w:pPr>
          </w:p>
        </w:tc>
        <w:tc>
          <w:tcPr>
            <w:tcW w:w="1424" w:type="dxa"/>
            <w:shd w:val="clear" w:color="auto" w:fill="auto"/>
          </w:tcPr>
          <w:p w:rsidR="00431096" w:rsidRPr="0097020A" w:rsidRDefault="00431096" w:rsidP="00431096">
            <w:pPr>
              <w:rPr>
                <w:sz w:val="24"/>
                <w:szCs w:val="24"/>
              </w:rPr>
            </w:pPr>
          </w:p>
        </w:tc>
      </w:tr>
      <w:tr w:rsidR="0097020A" w:rsidRPr="0097020A" w:rsidTr="0088623E">
        <w:trPr>
          <w:trHeight w:val="713"/>
        </w:trPr>
        <w:tc>
          <w:tcPr>
            <w:tcW w:w="2393" w:type="dxa"/>
            <w:shd w:val="clear" w:color="auto" w:fill="auto"/>
          </w:tcPr>
          <w:p w:rsidR="00431096" w:rsidRPr="0097020A" w:rsidRDefault="005C5D52" w:rsidP="00431096">
            <w:pPr>
              <w:rPr>
                <w:sz w:val="24"/>
                <w:szCs w:val="24"/>
              </w:rPr>
            </w:pPr>
            <w:r w:rsidRPr="0097020A">
              <w:rPr>
                <w:sz w:val="24"/>
                <w:szCs w:val="24"/>
              </w:rPr>
              <w:t>Служба эксплуатации СДТУ и ИТ</w:t>
            </w:r>
          </w:p>
        </w:tc>
        <w:tc>
          <w:tcPr>
            <w:tcW w:w="2509" w:type="dxa"/>
            <w:shd w:val="clear" w:color="auto" w:fill="auto"/>
          </w:tcPr>
          <w:p w:rsidR="00431096" w:rsidRPr="0097020A" w:rsidRDefault="005C5D52" w:rsidP="00431096">
            <w:pPr>
              <w:rPr>
                <w:sz w:val="24"/>
                <w:szCs w:val="24"/>
              </w:rPr>
            </w:pPr>
            <w:r w:rsidRPr="0097020A">
              <w:rPr>
                <w:sz w:val="24"/>
                <w:szCs w:val="24"/>
              </w:rPr>
              <w:t>Начальник службы</w:t>
            </w:r>
          </w:p>
        </w:tc>
        <w:tc>
          <w:tcPr>
            <w:tcW w:w="2103" w:type="dxa"/>
            <w:shd w:val="clear" w:color="auto" w:fill="auto"/>
            <w:vAlign w:val="center"/>
          </w:tcPr>
          <w:p w:rsidR="00431096" w:rsidRPr="0097020A" w:rsidRDefault="00431096" w:rsidP="00431096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rPr>
                <w:sz w:val="24"/>
              </w:rPr>
            </w:pPr>
            <w:r w:rsidRPr="0097020A">
              <w:rPr>
                <w:sz w:val="24"/>
              </w:rPr>
              <w:t>Ласьков А.М.</w:t>
            </w:r>
          </w:p>
        </w:tc>
        <w:tc>
          <w:tcPr>
            <w:tcW w:w="1369" w:type="dxa"/>
            <w:shd w:val="clear" w:color="auto" w:fill="auto"/>
          </w:tcPr>
          <w:p w:rsidR="00431096" w:rsidRPr="0097020A" w:rsidRDefault="00431096" w:rsidP="00431096">
            <w:pPr>
              <w:rPr>
                <w:sz w:val="24"/>
                <w:szCs w:val="24"/>
              </w:rPr>
            </w:pPr>
          </w:p>
        </w:tc>
        <w:tc>
          <w:tcPr>
            <w:tcW w:w="1424" w:type="dxa"/>
            <w:shd w:val="clear" w:color="auto" w:fill="auto"/>
          </w:tcPr>
          <w:p w:rsidR="00431096" w:rsidRPr="0097020A" w:rsidRDefault="00431096" w:rsidP="00431096">
            <w:pPr>
              <w:rPr>
                <w:sz w:val="24"/>
                <w:szCs w:val="24"/>
              </w:rPr>
            </w:pPr>
          </w:p>
        </w:tc>
      </w:tr>
    </w:tbl>
    <w:p w:rsidR="0003510C" w:rsidRPr="0097020A" w:rsidRDefault="0003510C" w:rsidP="00431096">
      <w:pPr>
        <w:jc w:val="center"/>
        <w:rPr>
          <w:sz w:val="24"/>
          <w:szCs w:val="24"/>
        </w:rPr>
      </w:pPr>
      <w:r w:rsidRPr="0097020A">
        <w:rPr>
          <w:sz w:val="24"/>
          <w:szCs w:val="24"/>
        </w:rPr>
        <w:t>СОСТАВИЛИ: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70"/>
        <w:gridCol w:w="2482"/>
        <w:gridCol w:w="2079"/>
        <w:gridCol w:w="1362"/>
        <w:gridCol w:w="1405"/>
      </w:tblGrid>
      <w:tr w:rsidR="0097020A" w:rsidRPr="0097020A" w:rsidTr="00431096">
        <w:tc>
          <w:tcPr>
            <w:tcW w:w="2470" w:type="dxa"/>
            <w:shd w:val="clear" w:color="auto" w:fill="auto"/>
            <w:vAlign w:val="center"/>
          </w:tcPr>
          <w:p w:rsidR="0003510C" w:rsidRPr="0097020A" w:rsidRDefault="0003510C" w:rsidP="00CD33CD">
            <w:pPr>
              <w:jc w:val="center"/>
              <w:rPr>
                <w:sz w:val="24"/>
                <w:szCs w:val="24"/>
              </w:rPr>
            </w:pPr>
            <w:r w:rsidRPr="0097020A">
              <w:rPr>
                <w:sz w:val="24"/>
                <w:szCs w:val="24"/>
              </w:rPr>
              <w:t>Наименование подразделения</w:t>
            </w:r>
          </w:p>
        </w:tc>
        <w:tc>
          <w:tcPr>
            <w:tcW w:w="2482" w:type="dxa"/>
            <w:shd w:val="clear" w:color="auto" w:fill="auto"/>
            <w:vAlign w:val="center"/>
          </w:tcPr>
          <w:p w:rsidR="0003510C" w:rsidRPr="0097020A" w:rsidRDefault="0003510C" w:rsidP="00CD33CD">
            <w:pPr>
              <w:jc w:val="center"/>
              <w:rPr>
                <w:sz w:val="24"/>
                <w:szCs w:val="24"/>
              </w:rPr>
            </w:pPr>
            <w:r w:rsidRPr="0097020A">
              <w:rPr>
                <w:sz w:val="24"/>
                <w:szCs w:val="24"/>
              </w:rPr>
              <w:t>Должность</w:t>
            </w:r>
          </w:p>
          <w:p w:rsidR="0003510C" w:rsidRPr="0097020A" w:rsidRDefault="0003510C" w:rsidP="00CD33CD">
            <w:pPr>
              <w:jc w:val="center"/>
              <w:rPr>
                <w:sz w:val="24"/>
                <w:szCs w:val="24"/>
              </w:rPr>
            </w:pPr>
            <w:r w:rsidRPr="0097020A">
              <w:rPr>
                <w:sz w:val="24"/>
                <w:szCs w:val="24"/>
              </w:rPr>
              <w:t>исполнителя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03510C" w:rsidRPr="0097020A" w:rsidRDefault="0003510C" w:rsidP="00CD33CD">
            <w:pPr>
              <w:jc w:val="center"/>
              <w:rPr>
                <w:sz w:val="24"/>
                <w:szCs w:val="24"/>
              </w:rPr>
            </w:pPr>
            <w:r w:rsidRPr="0097020A">
              <w:rPr>
                <w:sz w:val="24"/>
                <w:szCs w:val="24"/>
              </w:rPr>
              <w:t>Фамилия, имя, отчество</w:t>
            </w:r>
          </w:p>
        </w:tc>
        <w:tc>
          <w:tcPr>
            <w:tcW w:w="1362" w:type="dxa"/>
            <w:shd w:val="clear" w:color="auto" w:fill="auto"/>
            <w:vAlign w:val="center"/>
          </w:tcPr>
          <w:p w:rsidR="0003510C" w:rsidRPr="0097020A" w:rsidRDefault="0003510C" w:rsidP="00CD33CD">
            <w:pPr>
              <w:jc w:val="center"/>
              <w:rPr>
                <w:sz w:val="24"/>
                <w:szCs w:val="24"/>
              </w:rPr>
            </w:pPr>
            <w:r w:rsidRPr="0097020A">
              <w:rPr>
                <w:sz w:val="24"/>
                <w:szCs w:val="24"/>
              </w:rPr>
              <w:t>Подпись</w:t>
            </w:r>
          </w:p>
        </w:tc>
        <w:tc>
          <w:tcPr>
            <w:tcW w:w="1405" w:type="dxa"/>
            <w:shd w:val="clear" w:color="auto" w:fill="auto"/>
            <w:vAlign w:val="center"/>
          </w:tcPr>
          <w:p w:rsidR="0003510C" w:rsidRPr="0097020A" w:rsidRDefault="0003510C" w:rsidP="00CD33CD">
            <w:pPr>
              <w:jc w:val="center"/>
              <w:rPr>
                <w:sz w:val="24"/>
                <w:szCs w:val="24"/>
              </w:rPr>
            </w:pPr>
            <w:r w:rsidRPr="0097020A">
              <w:rPr>
                <w:sz w:val="24"/>
                <w:szCs w:val="24"/>
              </w:rPr>
              <w:t>Дата</w:t>
            </w:r>
          </w:p>
        </w:tc>
      </w:tr>
      <w:tr w:rsidR="0003510C" w:rsidRPr="0097020A" w:rsidTr="00431096">
        <w:trPr>
          <w:trHeight w:val="747"/>
        </w:trPr>
        <w:tc>
          <w:tcPr>
            <w:tcW w:w="2470" w:type="dxa"/>
            <w:shd w:val="clear" w:color="auto" w:fill="auto"/>
          </w:tcPr>
          <w:p w:rsidR="0003510C" w:rsidRPr="0097020A" w:rsidRDefault="00431096" w:rsidP="00CD33CD">
            <w:pPr>
              <w:rPr>
                <w:sz w:val="24"/>
                <w:szCs w:val="24"/>
              </w:rPr>
            </w:pPr>
            <w:r w:rsidRPr="0097020A">
              <w:rPr>
                <w:sz w:val="24"/>
                <w:szCs w:val="24"/>
              </w:rPr>
              <w:t>Отдел</w:t>
            </w:r>
            <w:r w:rsidR="00DA1050" w:rsidRPr="0097020A">
              <w:rPr>
                <w:sz w:val="24"/>
                <w:szCs w:val="24"/>
              </w:rPr>
              <w:t xml:space="preserve"> </w:t>
            </w:r>
            <w:r w:rsidRPr="0097020A">
              <w:rPr>
                <w:sz w:val="24"/>
                <w:szCs w:val="24"/>
              </w:rPr>
              <w:t>контроллинга ИТ и ТК</w:t>
            </w:r>
          </w:p>
        </w:tc>
        <w:tc>
          <w:tcPr>
            <w:tcW w:w="2482" w:type="dxa"/>
            <w:shd w:val="clear" w:color="auto" w:fill="auto"/>
          </w:tcPr>
          <w:p w:rsidR="0003510C" w:rsidRPr="0097020A" w:rsidRDefault="00431096" w:rsidP="00CD33CD">
            <w:pPr>
              <w:rPr>
                <w:sz w:val="24"/>
                <w:szCs w:val="24"/>
              </w:rPr>
            </w:pPr>
            <w:r w:rsidRPr="0097020A">
              <w:rPr>
                <w:sz w:val="24"/>
              </w:rPr>
              <w:t>Ведущий специалист</w:t>
            </w:r>
          </w:p>
        </w:tc>
        <w:tc>
          <w:tcPr>
            <w:tcW w:w="2079" w:type="dxa"/>
            <w:shd w:val="clear" w:color="auto" w:fill="auto"/>
          </w:tcPr>
          <w:p w:rsidR="0003510C" w:rsidRPr="0097020A" w:rsidRDefault="00431096" w:rsidP="00CD33CD">
            <w:pPr>
              <w:rPr>
                <w:sz w:val="24"/>
                <w:szCs w:val="24"/>
              </w:rPr>
            </w:pPr>
            <w:r w:rsidRPr="0097020A">
              <w:rPr>
                <w:sz w:val="24"/>
                <w:szCs w:val="24"/>
              </w:rPr>
              <w:t>Худшев А.В.</w:t>
            </w:r>
          </w:p>
        </w:tc>
        <w:tc>
          <w:tcPr>
            <w:tcW w:w="1362" w:type="dxa"/>
            <w:shd w:val="clear" w:color="auto" w:fill="auto"/>
          </w:tcPr>
          <w:p w:rsidR="0003510C" w:rsidRPr="0097020A" w:rsidRDefault="0003510C" w:rsidP="00CD33CD">
            <w:pPr>
              <w:rPr>
                <w:sz w:val="24"/>
                <w:szCs w:val="24"/>
              </w:rPr>
            </w:pPr>
          </w:p>
        </w:tc>
        <w:tc>
          <w:tcPr>
            <w:tcW w:w="1405" w:type="dxa"/>
            <w:shd w:val="clear" w:color="auto" w:fill="auto"/>
          </w:tcPr>
          <w:p w:rsidR="0003510C" w:rsidRPr="0097020A" w:rsidRDefault="0003510C" w:rsidP="00CD33CD">
            <w:pPr>
              <w:rPr>
                <w:sz w:val="24"/>
                <w:szCs w:val="24"/>
              </w:rPr>
            </w:pPr>
          </w:p>
        </w:tc>
      </w:tr>
    </w:tbl>
    <w:p w:rsidR="00A7578D" w:rsidRPr="0097020A" w:rsidRDefault="00A7578D" w:rsidP="0046389F">
      <w:pPr>
        <w:pStyle w:val="BodyText21"/>
        <w:ind w:firstLine="567"/>
        <w:rPr>
          <w:szCs w:val="24"/>
        </w:rPr>
      </w:pPr>
    </w:p>
    <w:p w:rsidR="009D4DF9" w:rsidRPr="0097020A" w:rsidRDefault="009D4DF9" w:rsidP="0046389F">
      <w:pPr>
        <w:pStyle w:val="BodyText21"/>
        <w:ind w:firstLine="567"/>
        <w:rPr>
          <w:szCs w:val="24"/>
        </w:rPr>
        <w:sectPr w:rsidR="009D4DF9" w:rsidRPr="0097020A" w:rsidSect="00CD33CD">
          <w:headerReference w:type="default" r:id="rId8"/>
          <w:headerReference w:type="first" r:id="rId9"/>
          <w:pgSz w:w="11906" w:h="16838"/>
          <w:pgMar w:top="992" w:right="567" w:bottom="851" w:left="1531" w:header="426" w:footer="709" w:gutter="0"/>
          <w:cols w:space="708"/>
          <w:titlePg/>
          <w:docGrid w:linePitch="381"/>
        </w:sectPr>
      </w:pPr>
    </w:p>
    <w:p w:rsidR="00BC32E9" w:rsidRPr="0097020A" w:rsidRDefault="00BC32E9" w:rsidP="00BC32E9">
      <w:pPr>
        <w:pStyle w:val="2"/>
      </w:pPr>
      <w:bookmarkStart w:id="95" w:name="_Toc34059848"/>
      <w:r w:rsidRPr="0097020A">
        <w:lastRenderedPageBreak/>
        <w:t>Приложение</w:t>
      </w:r>
      <w:bookmarkEnd w:id="95"/>
    </w:p>
    <w:p w:rsidR="00BC32E9" w:rsidRPr="0097020A" w:rsidRDefault="00BC32E9" w:rsidP="00BC32E9">
      <w:pPr>
        <w:jc w:val="right"/>
        <w:rPr>
          <w:sz w:val="24"/>
          <w:szCs w:val="24"/>
        </w:rPr>
      </w:pPr>
      <w:r w:rsidRPr="0097020A">
        <w:rPr>
          <w:sz w:val="24"/>
          <w:szCs w:val="24"/>
        </w:rPr>
        <w:t>к техническому заданию на поставку</w:t>
      </w:r>
    </w:p>
    <w:p w:rsidR="001D0693" w:rsidRPr="0097020A" w:rsidRDefault="001D0693" w:rsidP="00BC32E9">
      <w:pPr>
        <w:jc w:val="right"/>
        <w:rPr>
          <w:sz w:val="24"/>
        </w:rPr>
      </w:pPr>
      <w:r w:rsidRPr="0097020A">
        <w:rPr>
          <w:sz w:val="24"/>
        </w:rPr>
        <w:t>комплексов регистрации информации</w:t>
      </w:r>
      <w:r w:rsidR="001662D5" w:rsidRPr="0097020A">
        <w:rPr>
          <w:sz w:val="24"/>
        </w:rPr>
        <w:t xml:space="preserve"> </w:t>
      </w:r>
    </w:p>
    <w:p w:rsidR="00BC32E9" w:rsidRPr="0097020A" w:rsidRDefault="00BC32E9" w:rsidP="00BC32E9">
      <w:pPr>
        <w:jc w:val="right"/>
        <w:rPr>
          <w:sz w:val="24"/>
          <w:szCs w:val="24"/>
        </w:rPr>
      </w:pPr>
      <w:r w:rsidRPr="0097020A">
        <w:rPr>
          <w:sz w:val="24"/>
          <w:szCs w:val="24"/>
        </w:rPr>
        <w:t xml:space="preserve">для нужд филиала </w:t>
      </w:r>
      <w:r w:rsidR="007736E6" w:rsidRPr="0097020A">
        <w:rPr>
          <w:sz w:val="24"/>
          <w:szCs w:val="24"/>
        </w:rPr>
        <w:t>ПАО</w:t>
      </w:r>
      <w:r w:rsidRPr="0097020A">
        <w:rPr>
          <w:sz w:val="24"/>
          <w:szCs w:val="24"/>
        </w:rPr>
        <w:t xml:space="preserve"> «</w:t>
      </w:r>
      <w:r w:rsidR="007D05AF" w:rsidRPr="0097020A">
        <w:rPr>
          <w:sz w:val="24"/>
          <w:szCs w:val="24"/>
        </w:rPr>
        <w:t>МРСК Центра</w:t>
      </w:r>
      <w:r w:rsidRPr="0097020A">
        <w:rPr>
          <w:sz w:val="24"/>
          <w:szCs w:val="24"/>
        </w:rPr>
        <w:t>»</w:t>
      </w:r>
      <w:r w:rsidR="001F6BF6" w:rsidRPr="0097020A">
        <w:rPr>
          <w:sz w:val="24"/>
          <w:szCs w:val="24"/>
        </w:rPr>
        <w:t xml:space="preserve"> – </w:t>
      </w:r>
      <w:r w:rsidRPr="0097020A">
        <w:rPr>
          <w:sz w:val="24"/>
          <w:szCs w:val="24"/>
        </w:rPr>
        <w:t>«</w:t>
      </w:r>
      <w:r w:rsidR="00431096" w:rsidRPr="0097020A">
        <w:rPr>
          <w:sz w:val="24"/>
          <w:szCs w:val="24"/>
        </w:rPr>
        <w:t>Смоленскэнерго</w:t>
      </w:r>
      <w:r w:rsidRPr="0097020A">
        <w:rPr>
          <w:sz w:val="24"/>
          <w:szCs w:val="24"/>
        </w:rPr>
        <w:t>»</w:t>
      </w:r>
    </w:p>
    <w:p w:rsidR="00BC32E9" w:rsidRPr="0097020A" w:rsidRDefault="00BC32E9" w:rsidP="00BC32E9">
      <w:pPr>
        <w:ind w:left="34"/>
        <w:jc w:val="right"/>
        <w:rPr>
          <w:b/>
          <w:sz w:val="24"/>
          <w:szCs w:val="24"/>
        </w:rPr>
      </w:pPr>
    </w:p>
    <w:p w:rsidR="00BC32E9" w:rsidRPr="0097020A" w:rsidRDefault="00BC32E9" w:rsidP="00BC32E9">
      <w:pPr>
        <w:spacing w:after="200" w:line="276" w:lineRule="auto"/>
        <w:jc w:val="center"/>
        <w:rPr>
          <w:b/>
          <w:sz w:val="24"/>
          <w:szCs w:val="24"/>
        </w:rPr>
      </w:pPr>
      <w:r w:rsidRPr="0097020A">
        <w:rPr>
          <w:b/>
          <w:sz w:val="24"/>
          <w:szCs w:val="24"/>
        </w:rPr>
        <w:t>Перечень</w:t>
      </w:r>
      <w:r w:rsidR="0063798E" w:rsidRPr="0097020A">
        <w:rPr>
          <w:b/>
          <w:sz w:val="24"/>
          <w:szCs w:val="24"/>
        </w:rPr>
        <w:t xml:space="preserve"> поставляемого</w:t>
      </w:r>
      <w:r w:rsidRPr="0097020A">
        <w:rPr>
          <w:b/>
          <w:sz w:val="24"/>
          <w:szCs w:val="24"/>
        </w:rPr>
        <w:t xml:space="preserve"> </w:t>
      </w:r>
      <w:r w:rsidR="009733D1" w:rsidRPr="0097020A">
        <w:rPr>
          <w:b/>
          <w:sz w:val="24"/>
          <w:szCs w:val="24"/>
        </w:rPr>
        <w:t>оборудования,</w:t>
      </w:r>
      <w:r w:rsidRPr="0097020A">
        <w:rPr>
          <w:b/>
          <w:sz w:val="24"/>
          <w:szCs w:val="24"/>
        </w:rPr>
        <w:t xml:space="preserve"> материалов</w:t>
      </w:r>
      <w:r w:rsidR="009733D1" w:rsidRPr="0097020A">
        <w:rPr>
          <w:b/>
          <w:sz w:val="24"/>
          <w:szCs w:val="24"/>
        </w:rPr>
        <w:t xml:space="preserve"> и программного обеспечения</w:t>
      </w:r>
    </w:p>
    <w:tbl>
      <w:tblPr>
        <w:tblW w:w="506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0"/>
        <w:gridCol w:w="3033"/>
        <w:gridCol w:w="8523"/>
        <w:gridCol w:w="1544"/>
        <w:gridCol w:w="1365"/>
      </w:tblGrid>
      <w:tr w:rsidR="0097020A" w:rsidRPr="0097020A" w:rsidTr="00A151FB">
        <w:trPr>
          <w:trHeight w:val="518"/>
          <w:jc w:val="center"/>
        </w:trPr>
        <w:tc>
          <w:tcPr>
            <w:tcW w:w="231" w:type="pct"/>
            <w:shd w:val="clear" w:color="auto" w:fill="auto"/>
            <w:noWrap/>
            <w:vAlign w:val="center"/>
            <w:hideMark/>
          </w:tcPr>
          <w:p w:rsidR="009733D1" w:rsidRPr="0097020A" w:rsidRDefault="00BC32E9" w:rsidP="009733D1">
            <w:pPr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97020A">
              <w:rPr>
                <w:rFonts w:eastAsia="Times New Roman"/>
                <w:b/>
                <w:bCs/>
                <w:sz w:val="24"/>
                <w:szCs w:val="24"/>
              </w:rPr>
              <w:t>№</w:t>
            </w:r>
          </w:p>
          <w:p w:rsidR="00BC32E9" w:rsidRPr="0097020A" w:rsidRDefault="00BC32E9" w:rsidP="009733D1">
            <w:pPr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97020A">
              <w:rPr>
                <w:rFonts w:eastAsia="Times New Roman"/>
                <w:b/>
                <w:bCs/>
                <w:sz w:val="24"/>
                <w:szCs w:val="24"/>
              </w:rPr>
              <w:t>п/п</w:t>
            </w:r>
          </w:p>
        </w:tc>
        <w:tc>
          <w:tcPr>
            <w:tcW w:w="1000" w:type="pct"/>
            <w:shd w:val="clear" w:color="auto" w:fill="auto"/>
            <w:vAlign w:val="center"/>
            <w:hideMark/>
          </w:tcPr>
          <w:p w:rsidR="0063798E" w:rsidRPr="0097020A" w:rsidRDefault="0063798E" w:rsidP="0063798E">
            <w:pPr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97020A">
              <w:rPr>
                <w:rFonts w:eastAsia="Times New Roman"/>
                <w:b/>
                <w:bCs/>
                <w:sz w:val="24"/>
                <w:szCs w:val="24"/>
              </w:rPr>
              <w:t>Наименование</w:t>
            </w:r>
          </w:p>
          <w:p w:rsidR="00BC32E9" w:rsidRPr="0097020A" w:rsidRDefault="00BC32E9" w:rsidP="0063798E">
            <w:pPr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97020A">
              <w:rPr>
                <w:rFonts w:eastAsia="Times New Roman"/>
                <w:b/>
                <w:bCs/>
                <w:sz w:val="24"/>
                <w:szCs w:val="24"/>
              </w:rPr>
              <w:t>(полное указание типа, марки,</w:t>
            </w:r>
            <w:r w:rsidR="0063798E" w:rsidRPr="0097020A">
              <w:rPr>
                <w:rFonts w:eastAsia="Times New Roman"/>
                <w:b/>
                <w:bCs/>
                <w:sz w:val="24"/>
                <w:szCs w:val="24"/>
              </w:rPr>
              <w:t xml:space="preserve"> модели,</w:t>
            </w:r>
            <w:r w:rsidRPr="0097020A">
              <w:rPr>
                <w:rFonts w:eastAsia="Times New Roman"/>
                <w:b/>
                <w:bCs/>
                <w:sz w:val="24"/>
                <w:szCs w:val="24"/>
              </w:rPr>
              <w:t xml:space="preserve"> размеров)</w:t>
            </w:r>
          </w:p>
        </w:tc>
        <w:tc>
          <w:tcPr>
            <w:tcW w:w="2809" w:type="pct"/>
            <w:vAlign w:val="center"/>
          </w:tcPr>
          <w:p w:rsidR="00BC32E9" w:rsidRPr="0097020A" w:rsidRDefault="00BC32E9" w:rsidP="009733D1">
            <w:pPr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97020A">
              <w:rPr>
                <w:rFonts w:eastAsia="Times New Roman"/>
                <w:b/>
                <w:bCs/>
                <w:sz w:val="24"/>
                <w:szCs w:val="24"/>
              </w:rPr>
              <w:t>Технические характеристики</w:t>
            </w:r>
          </w:p>
        </w:tc>
        <w:tc>
          <w:tcPr>
            <w:tcW w:w="509" w:type="pct"/>
            <w:shd w:val="clear" w:color="auto" w:fill="auto"/>
            <w:vAlign w:val="center"/>
            <w:hideMark/>
          </w:tcPr>
          <w:p w:rsidR="00BC32E9" w:rsidRPr="0097020A" w:rsidRDefault="00BC32E9" w:rsidP="009733D1">
            <w:pPr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97020A">
              <w:rPr>
                <w:rFonts w:eastAsia="Times New Roman"/>
                <w:b/>
                <w:bCs/>
                <w:sz w:val="24"/>
                <w:szCs w:val="24"/>
              </w:rPr>
              <w:t>Количество</w:t>
            </w:r>
          </w:p>
        </w:tc>
        <w:tc>
          <w:tcPr>
            <w:tcW w:w="450" w:type="pct"/>
            <w:shd w:val="clear" w:color="auto" w:fill="auto"/>
            <w:vAlign w:val="center"/>
            <w:hideMark/>
          </w:tcPr>
          <w:p w:rsidR="00BC32E9" w:rsidRPr="0097020A" w:rsidRDefault="00BC32E9" w:rsidP="009733D1">
            <w:pPr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97020A">
              <w:rPr>
                <w:rFonts w:eastAsia="Times New Roman"/>
                <w:b/>
                <w:bCs/>
                <w:sz w:val="24"/>
                <w:szCs w:val="24"/>
              </w:rPr>
              <w:t>Единиц</w:t>
            </w:r>
            <w:r w:rsidR="009733D1" w:rsidRPr="0097020A">
              <w:rPr>
                <w:rFonts w:eastAsia="Times New Roman"/>
                <w:b/>
                <w:bCs/>
                <w:sz w:val="24"/>
                <w:szCs w:val="24"/>
              </w:rPr>
              <w:t>а</w:t>
            </w:r>
            <w:r w:rsidRPr="0097020A">
              <w:rPr>
                <w:rFonts w:eastAsia="Times New Roman"/>
                <w:b/>
                <w:bCs/>
                <w:sz w:val="24"/>
                <w:szCs w:val="24"/>
              </w:rPr>
              <w:t xml:space="preserve"> измерения</w:t>
            </w:r>
          </w:p>
        </w:tc>
      </w:tr>
      <w:tr w:rsidR="00BC32E9" w:rsidRPr="0097020A" w:rsidTr="00A151FB">
        <w:trPr>
          <w:trHeight w:val="285"/>
          <w:jc w:val="center"/>
        </w:trPr>
        <w:tc>
          <w:tcPr>
            <w:tcW w:w="231" w:type="pct"/>
            <w:shd w:val="clear" w:color="auto" w:fill="auto"/>
            <w:hideMark/>
          </w:tcPr>
          <w:p w:rsidR="00BC32E9" w:rsidRPr="0097020A" w:rsidRDefault="001662D5" w:rsidP="0063798E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7020A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000" w:type="pct"/>
            <w:shd w:val="clear" w:color="auto" w:fill="auto"/>
            <w:noWrap/>
            <w:hideMark/>
          </w:tcPr>
          <w:p w:rsidR="00BC32E9" w:rsidRPr="0097020A" w:rsidRDefault="002F0E4B" w:rsidP="00184619">
            <w:pPr>
              <w:rPr>
                <w:sz w:val="24"/>
                <w:szCs w:val="24"/>
              </w:rPr>
            </w:pPr>
            <w:r w:rsidRPr="0097020A">
              <w:rPr>
                <w:sz w:val="24"/>
                <w:szCs w:val="24"/>
              </w:rPr>
              <w:t xml:space="preserve">Комплекс регистрации информации </w:t>
            </w:r>
            <w:r w:rsidR="00184619" w:rsidRPr="0097020A">
              <w:rPr>
                <w:sz w:val="24"/>
                <w:szCs w:val="24"/>
              </w:rPr>
              <w:t>«</w:t>
            </w:r>
            <w:r w:rsidRPr="0097020A">
              <w:rPr>
                <w:sz w:val="24"/>
                <w:szCs w:val="24"/>
              </w:rPr>
              <w:t>Дозор</w:t>
            </w:r>
            <w:r w:rsidR="00184619" w:rsidRPr="0097020A">
              <w:rPr>
                <w:sz w:val="24"/>
                <w:szCs w:val="24"/>
              </w:rPr>
              <w:t>-</w:t>
            </w:r>
            <w:r w:rsidRPr="0097020A">
              <w:rPr>
                <w:sz w:val="24"/>
                <w:szCs w:val="24"/>
              </w:rPr>
              <w:t>7</w:t>
            </w:r>
            <w:r w:rsidR="0003510C" w:rsidRPr="0097020A">
              <w:rPr>
                <w:sz w:val="24"/>
                <w:szCs w:val="24"/>
              </w:rPr>
              <w:t>8</w:t>
            </w:r>
            <w:r w:rsidR="00184619" w:rsidRPr="0097020A">
              <w:rPr>
                <w:sz w:val="24"/>
                <w:szCs w:val="24"/>
              </w:rPr>
              <w:t>»</w:t>
            </w:r>
            <w:r w:rsidRPr="0097020A">
              <w:rPr>
                <w:sz w:val="24"/>
                <w:szCs w:val="24"/>
              </w:rPr>
              <w:t xml:space="preserve"> </w:t>
            </w:r>
            <w:r w:rsidR="00F3730E" w:rsidRPr="0097020A">
              <w:rPr>
                <w:sz w:val="24"/>
                <w:szCs w:val="24"/>
              </w:rPr>
              <w:t>БРУА.</w:t>
            </w:r>
            <w:r w:rsidR="00431096" w:rsidRPr="0097020A">
              <w:rPr>
                <w:sz w:val="24"/>
                <w:szCs w:val="24"/>
              </w:rPr>
              <w:t>463327</w:t>
            </w:r>
            <w:r w:rsidR="00F3730E" w:rsidRPr="0097020A">
              <w:rPr>
                <w:sz w:val="24"/>
                <w:szCs w:val="24"/>
              </w:rPr>
              <w:t>.00</w:t>
            </w:r>
            <w:r w:rsidR="00431096" w:rsidRPr="0097020A">
              <w:rPr>
                <w:sz w:val="24"/>
                <w:szCs w:val="24"/>
              </w:rPr>
              <w:t>3</w:t>
            </w:r>
            <w:r w:rsidR="00F3730E" w:rsidRPr="0097020A">
              <w:rPr>
                <w:sz w:val="24"/>
                <w:szCs w:val="24"/>
              </w:rPr>
              <w:t>-</w:t>
            </w:r>
            <w:r w:rsidR="007C5C44" w:rsidRPr="0097020A">
              <w:rPr>
                <w:sz w:val="24"/>
                <w:szCs w:val="24"/>
              </w:rPr>
              <w:t>02</w:t>
            </w:r>
            <w:r w:rsidR="00184619" w:rsidRPr="0097020A">
              <w:rPr>
                <w:sz w:val="24"/>
                <w:szCs w:val="24"/>
              </w:rPr>
              <w:t xml:space="preserve"> </w:t>
            </w:r>
            <w:r w:rsidRPr="0097020A">
              <w:rPr>
                <w:sz w:val="24"/>
                <w:szCs w:val="24"/>
              </w:rPr>
              <w:t>(или полный функциональный аналог)</w:t>
            </w:r>
            <w:r w:rsidR="00184619" w:rsidRPr="0097020A">
              <w:rPr>
                <w:sz w:val="24"/>
                <w:szCs w:val="24"/>
              </w:rPr>
              <w:t>, состоящий из:</w:t>
            </w:r>
          </w:p>
          <w:p w:rsidR="00184619" w:rsidRPr="0097020A" w:rsidRDefault="00184619" w:rsidP="00184619">
            <w:pPr>
              <w:rPr>
                <w:sz w:val="24"/>
                <w:szCs w:val="24"/>
              </w:rPr>
            </w:pPr>
            <w:r w:rsidRPr="0097020A">
              <w:rPr>
                <w:sz w:val="24"/>
                <w:szCs w:val="24"/>
              </w:rPr>
              <w:t>– настольный терминал типа 1: 1 шт.;</w:t>
            </w:r>
          </w:p>
          <w:p w:rsidR="00184619" w:rsidRPr="0097020A" w:rsidRDefault="00184619" w:rsidP="00184619">
            <w:pPr>
              <w:rPr>
                <w:sz w:val="24"/>
                <w:szCs w:val="24"/>
              </w:rPr>
            </w:pPr>
            <w:r w:rsidRPr="0097020A">
              <w:rPr>
                <w:sz w:val="24"/>
                <w:szCs w:val="24"/>
              </w:rPr>
              <w:t>– мобильное устройство видеорегистрации: 6 шт.</w:t>
            </w:r>
          </w:p>
        </w:tc>
        <w:tc>
          <w:tcPr>
            <w:tcW w:w="2809" w:type="pct"/>
          </w:tcPr>
          <w:p w:rsidR="00184619" w:rsidRPr="0097020A" w:rsidRDefault="00184619" w:rsidP="00CD33CD">
            <w:pPr>
              <w:pStyle w:val="a4"/>
              <w:tabs>
                <w:tab w:val="left" w:pos="458"/>
              </w:tabs>
              <w:spacing w:before="120"/>
              <w:ind w:left="174"/>
              <w:contextualSpacing w:val="0"/>
              <w:jc w:val="both"/>
              <w:rPr>
                <w:rFonts w:eastAsia="Times New Roman"/>
                <w:b/>
                <w:sz w:val="20"/>
                <w:szCs w:val="24"/>
              </w:rPr>
            </w:pPr>
            <w:r w:rsidRPr="0097020A">
              <w:rPr>
                <w:rFonts w:eastAsia="Times New Roman"/>
                <w:b/>
                <w:sz w:val="20"/>
                <w:szCs w:val="24"/>
              </w:rPr>
              <w:t>Общие требования</w:t>
            </w:r>
          </w:p>
          <w:p w:rsidR="0003510C" w:rsidRPr="0097020A" w:rsidRDefault="0003510C" w:rsidP="00CD33CD">
            <w:pPr>
              <w:ind w:firstLine="175"/>
              <w:jc w:val="both"/>
              <w:rPr>
                <w:rFonts w:eastAsia="Times New Roman"/>
                <w:sz w:val="20"/>
                <w:szCs w:val="24"/>
              </w:rPr>
            </w:pPr>
            <w:r w:rsidRPr="0097020A">
              <w:rPr>
                <w:rFonts w:eastAsia="Times New Roman"/>
                <w:sz w:val="20"/>
                <w:szCs w:val="24"/>
              </w:rPr>
              <w:t xml:space="preserve">Комплекс </w:t>
            </w:r>
            <w:r w:rsidR="00406B8B" w:rsidRPr="0097020A">
              <w:rPr>
                <w:rFonts w:eastAsia="Times New Roman"/>
                <w:sz w:val="20"/>
                <w:szCs w:val="24"/>
              </w:rPr>
              <w:t>регистрации информации</w:t>
            </w:r>
            <w:r w:rsidRPr="0097020A">
              <w:rPr>
                <w:rFonts w:eastAsia="Times New Roman"/>
                <w:sz w:val="20"/>
                <w:szCs w:val="24"/>
              </w:rPr>
              <w:t xml:space="preserve"> должен иметь сертификат соответствия технических средств обеспечения транспортной безопасности требованиям к их функциональным свойствам согласно Постановлению Правительства РФ от 26.09.2016 N 969.</w:t>
            </w:r>
          </w:p>
          <w:p w:rsidR="00BD63A2" w:rsidRPr="0097020A" w:rsidRDefault="00BD63A2" w:rsidP="00CD33CD">
            <w:pPr>
              <w:ind w:firstLine="175"/>
              <w:jc w:val="both"/>
              <w:rPr>
                <w:rFonts w:eastAsia="Times New Roman"/>
                <w:sz w:val="20"/>
                <w:szCs w:val="24"/>
              </w:rPr>
            </w:pPr>
            <w:r w:rsidRPr="0097020A">
              <w:rPr>
                <w:rFonts w:eastAsia="Times New Roman"/>
                <w:sz w:val="20"/>
                <w:szCs w:val="24"/>
              </w:rPr>
              <w:t>СПО должно иметь свидетельство о государственной регистрации программы для ЭВМ СПО должно состоять в реестре российского программного обеспечения в соответствии с Постановлением Правительства РФ от 16 ноября 2015 г. N 1236 "Об установлении запрета на допуск программного обеспечения, происходящего из иностранных государств, для целей осуществления закупок для обеспечения государственных и муниципальных нужд"</w:t>
            </w:r>
          </w:p>
          <w:p w:rsidR="0003510C" w:rsidRPr="0097020A" w:rsidRDefault="0003510C" w:rsidP="00CD33CD">
            <w:pPr>
              <w:ind w:firstLine="175"/>
              <w:jc w:val="both"/>
              <w:rPr>
                <w:rFonts w:eastAsia="Times New Roman"/>
                <w:sz w:val="20"/>
                <w:szCs w:val="24"/>
              </w:rPr>
            </w:pPr>
            <w:r w:rsidRPr="0097020A">
              <w:rPr>
                <w:rFonts w:eastAsia="Times New Roman"/>
                <w:sz w:val="20"/>
                <w:szCs w:val="24"/>
              </w:rPr>
              <w:t xml:space="preserve">Комплекс </w:t>
            </w:r>
            <w:r w:rsidR="00406B8B" w:rsidRPr="0097020A">
              <w:rPr>
                <w:rFonts w:eastAsia="Times New Roman"/>
                <w:sz w:val="20"/>
                <w:szCs w:val="24"/>
              </w:rPr>
              <w:t xml:space="preserve">регистрации информации </w:t>
            </w:r>
            <w:r w:rsidRPr="0097020A">
              <w:rPr>
                <w:rFonts w:eastAsia="Times New Roman"/>
                <w:sz w:val="20"/>
                <w:szCs w:val="24"/>
              </w:rPr>
              <w:t>предназначен для осуществления синхронной аудиовидеозаписи окружающей обстановки в зоне осуществления производственной деятельности персонала в режиме реального времени, сохранения полученных записей, их хранение и обеспечение доступа для их просмотра.</w:t>
            </w:r>
          </w:p>
          <w:p w:rsidR="0003510C" w:rsidRPr="0097020A" w:rsidRDefault="0003510C" w:rsidP="00CD33CD">
            <w:pPr>
              <w:ind w:firstLine="175"/>
              <w:jc w:val="both"/>
              <w:rPr>
                <w:rFonts w:eastAsia="Times New Roman"/>
                <w:sz w:val="20"/>
                <w:szCs w:val="24"/>
              </w:rPr>
            </w:pPr>
            <w:r w:rsidRPr="0097020A">
              <w:rPr>
                <w:rFonts w:eastAsia="Times New Roman"/>
                <w:sz w:val="20"/>
                <w:szCs w:val="24"/>
              </w:rPr>
              <w:t xml:space="preserve">Комплекс </w:t>
            </w:r>
            <w:r w:rsidR="00406B8B" w:rsidRPr="0097020A">
              <w:rPr>
                <w:rFonts w:eastAsia="Times New Roman"/>
                <w:sz w:val="20"/>
                <w:szCs w:val="24"/>
              </w:rPr>
              <w:t>регистрации информации</w:t>
            </w:r>
            <w:r w:rsidRPr="0097020A">
              <w:rPr>
                <w:rFonts w:eastAsia="Times New Roman"/>
                <w:sz w:val="20"/>
                <w:szCs w:val="24"/>
              </w:rPr>
              <w:t xml:space="preserve"> должен состоять из:</w:t>
            </w:r>
          </w:p>
          <w:p w:rsidR="0003510C" w:rsidRPr="0097020A" w:rsidRDefault="0003510C" w:rsidP="009426A2">
            <w:pPr>
              <w:pStyle w:val="1"/>
              <w:numPr>
                <w:ilvl w:val="0"/>
                <w:numId w:val="7"/>
              </w:numPr>
              <w:spacing w:line="240" w:lineRule="auto"/>
              <w:ind w:left="595" w:hanging="357"/>
              <w:rPr>
                <w:sz w:val="20"/>
                <w:szCs w:val="20"/>
              </w:rPr>
            </w:pPr>
            <w:r w:rsidRPr="0097020A">
              <w:rPr>
                <w:sz w:val="20"/>
                <w:szCs w:val="20"/>
              </w:rPr>
              <w:t>персональных мобильных (носимых) устройств видеорегистрации (далее – УВР);</w:t>
            </w:r>
          </w:p>
          <w:p w:rsidR="0003510C" w:rsidRPr="0097020A" w:rsidRDefault="0003510C" w:rsidP="009426A2">
            <w:pPr>
              <w:pStyle w:val="1"/>
              <w:numPr>
                <w:ilvl w:val="0"/>
                <w:numId w:val="7"/>
              </w:numPr>
              <w:spacing w:line="240" w:lineRule="auto"/>
              <w:ind w:left="595" w:hanging="357"/>
              <w:rPr>
                <w:sz w:val="20"/>
                <w:szCs w:val="20"/>
              </w:rPr>
            </w:pPr>
            <w:r w:rsidRPr="0097020A">
              <w:rPr>
                <w:sz w:val="20"/>
                <w:szCs w:val="20"/>
              </w:rPr>
              <w:t>терминала с функциями архива, управления хранимыми записями, зарядки аккумуляторов УВР;</w:t>
            </w:r>
          </w:p>
          <w:p w:rsidR="00BC32E9" w:rsidRPr="0097020A" w:rsidRDefault="0003510C" w:rsidP="009426A2">
            <w:pPr>
              <w:pStyle w:val="1"/>
              <w:numPr>
                <w:ilvl w:val="0"/>
                <w:numId w:val="7"/>
              </w:numPr>
              <w:spacing w:line="240" w:lineRule="auto"/>
              <w:ind w:left="595" w:hanging="357"/>
              <w:rPr>
                <w:sz w:val="20"/>
                <w:szCs w:val="20"/>
              </w:rPr>
            </w:pPr>
            <w:r w:rsidRPr="0097020A">
              <w:rPr>
                <w:sz w:val="20"/>
                <w:szCs w:val="20"/>
              </w:rPr>
              <w:t>специализированного программного обеспечения (далее – ПО)</w:t>
            </w:r>
            <w:r w:rsidR="00184619" w:rsidRPr="0097020A">
              <w:rPr>
                <w:sz w:val="20"/>
                <w:szCs w:val="20"/>
              </w:rPr>
              <w:t>.</w:t>
            </w:r>
          </w:p>
          <w:p w:rsidR="00184619" w:rsidRPr="0097020A" w:rsidRDefault="00184619" w:rsidP="007B3A6C">
            <w:pPr>
              <w:pStyle w:val="a4"/>
              <w:tabs>
                <w:tab w:val="left" w:pos="458"/>
              </w:tabs>
              <w:ind w:left="176"/>
              <w:contextualSpacing w:val="0"/>
              <w:jc w:val="both"/>
              <w:rPr>
                <w:rFonts w:eastAsia="Times New Roman"/>
                <w:b/>
                <w:sz w:val="20"/>
                <w:szCs w:val="24"/>
              </w:rPr>
            </w:pPr>
            <w:r w:rsidRPr="0097020A">
              <w:rPr>
                <w:rFonts w:eastAsia="Times New Roman"/>
                <w:b/>
                <w:sz w:val="20"/>
                <w:szCs w:val="24"/>
              </w:rPr>
              <w:t>Функциональные требования к мобильным УВР</w:t>
            </w:r>
          </w:p>
          <w:p w:rsidR="00184619" w:rsidRPr="0097020A" w:rsidRDefault="00184619" w:rsidP="00CD33CD">
            <w:pPr>
              <w:ind w:firstLine="175"/>
              <w:jc w:val="both"/>
              <w:rPr>
                <w:rFonts w:eastAsia="Times New Roman"/>
                <w:sz w:val="20"/>
                <w:szCs w:val="24"/>
              </w:rPr>
            </w:pPr>
            <w:r w:rsidRPr="0097020A">
              <w:rPr>
                <w:rFonts w:eastAsia="Times New Roman"/>
                <w:sz w:val="20"/>
                <w:szCs w:val="24"/>
              </w:rPr>
              <w:t>Персональное мобильное УВР должно обеспечивать:</w:t>
            </w:r>
          </w:p>
          <w:p w:rsidR="0033081C" w:rsidRPr="0097020A" w:rsidRDefault="0033081C" w:rsidP="009426A2">
            <w:pPr>
              <w:pStyle w:val="1"/>
              <w:numPr>
                <w:ilvl w:val="0"/>
                <w:numId w:val="7"/>
              </w:numPr>
              <w:spacing w:line="240" w:lineRule="auto"/>
              <w:ind w:left="595" w:hanging="357"/>
              <w:rPr>
                <w:sz w:val="20"/>
                <w:szCs w:val="20"/>
              </w:rPr>
            </w:pPr>
            <w:r w:rsidRPr="0097020A">
              <w:rPr>
                <w:sz w:val="20"/>
                <w:szCs w:val="20"/>
              </w:rPr>
              <w:t>непрерывную синхронную аудиовидеозапись окружающей обстановки в зоне осуществления работником производственной деятельности;</w:t>
            </w:r>
          </w:p>
          <w:p w:rsidR="0033081C" w:rsidRPr="0097020A" w:rsidRDefault="0033081C" w:rsidP="009426A2">
            <w:pPr>
              <w:pStyle w:val="1"/>
              <w:numPr>
                <w:ilvl w:val="0"/>
                <w:numId w:val="7"/>
              </w:numPr>
              <w:spacing w:line="240" w:lineRule="auto"/>
              <w:ind w:left="595" w:hanging="357"/>
              <w:rPr>
                <w:sz w:val="20"/>
                <w:szCs w:val="20"/>
              </w:rPr>
            </w:pPr>
            <w:r w:rsidRPr="0097020A">
              <w:rPr>
                <w:sz w:val="20"/>
                <w:szCs w:val="20"/>
              </w:rPr>
              <w:t>запись аудио и видео информации на локальное постоянное запоминающее устройство (далее – ПЗУ), расположенное внутри нера</w:t>
            </w:r>
            <w:bookmarkStart w:id="96" w:name="_GoBack"/>
            <w:bookmarkEnd w:id="96"/>
            <w:r w:rsidRPr="0097020A">
              <w:rPr>
                <w:sz w:val="20"/>
                <w:szCs w:val="20"/>
              </w:rPr>
              <w:t>зъемного корпуса УР, без возможности его несанкционированного извлечения;</w:t>
            </w:r>
          </w:p>
          <w:p w:rsidR="0033081C" w:rsidRPr="0097020A" w:rsidRDefault="0033081C" w:rsidP="009426A2">
            <w:pPr>
              <w:pStyle w:val="1"/>
              <w:numPr>
                <w:ilvl w:val="0"/>
                <w:numId w:val="7"/>
              </w:numPr>
              <w:spacing w:line="240" w:lineRule="auto"/>
              <w:ind w:left="595" w:hanging="357"/>
              <w:rPr>
                <w:sz w:val="20"/>
                <w:szCs w:val="20"/>
              </w:rPr>
            </w:pPr>
            <w:r w:rsidRPr="0097020A">
              <w:rPr>
                <w:sz w:val="20"/>
                <w:szCs w:val="20"/>
              </w:rPr>
              <w:t>возможность копирования файлов видеозаписи с ПЗУ на терминал;</w:t>
            </w:r>
          </w:p>
          <w:p w:rsidR="0033081C" w:rsidRPr="0097020A" w:rsidRDefault="0033081C" w:rsidP="009426A2">
            <w:pPr>
              <w:pStyle w:val="1"/>
              <w:numPr>
                <w:ilvl w:val="0"/>
                <w:numId w:val="7"/>
              </w:numPr>
              <w:spacing w:line="240" w:lineRule="auto"/>
              <w:ind w:left="595" w:hanging="357"/>
              <w:rPr>
                <w:sz w:val="20"/>
                <w:szCs w:val="20"/>
              </w:rPr>
            </w:pPr>
            <w:r w:rsidRPr="0097020A">
              <w:rPr>
                <w:sz w:val="20"/>
                <w:szCs w:val="20"/>
              </w:rPr>
              <w:t>возможность просмотра информации, хранящейся на локальном ПЗУ на персональном компьютере (далее – ПК), с помощью специализированного программного обеспечения (далее – ПО), входящего в комплект поставки;</w:t>
            </w:r>
          </w:p>
          <w:p w:rsidR="0033081C" w:rsidRPr="0097020A" w:rsidRDefault="0033081C" w:rsidP="009426A2">
            <w:pPr>
              <w:pStyle w:val="1"/>
              <w:numPr>
                <w:ilvl w:val="0"/>
                <w:numId w:val="7"/>
              </w:numPr>
              <w:spacing w:line="240" w:lineRule="auto"/>
              <w:ind w:left="595" w:hanging="357"/>
              <w:rPr>
                <w:sz w:val="20"/>
                <w:szCs w:val="20"/>
              </w:rPr>
            </w:pPr>
            <w:r w:rsidRPr="0097020A">
              <w:rPr>
                <w:sz w:val="20"/>
                <w:szCs w:val="20"/>
              </w:rPr>
              <w:t>отображение даты и времени записи на фото/видеоизображении;</w:t>
            </w:r>
          </w:p>
          <w:p w:rsidR="0033081C" w:rsidRPr="0097020A" w:rsidRDefault="0033081C" w:rsidP="009426A2">
            <w:pPr>
              <w:pStyle w:val="1"/>
              <w:numPr>
                <w:ilvl w:val="0"/>
                <w:numId w:val="7"/>
              </w:numPr>
              <w:spacing w:line="240" w:lineRule="auto"/>
              <w:ind w:left="595" w:hanging="357"/>
              <w:rPr>
                <w:sz w:val="20"/>
                <w:szCs w:val="20"/>
              </w:rPr>
            </w:pPr>
            <w:r w:rsidRPr="0097020A">
              <w:rPr>
                <w:sz w:val="20"/>
                <w:szCs w:val="20"/>
              </w:rPr>
              <w:lastRenderedPageBreak/>
              <w:t>возможность фотосъемки, в том числе в режиме видеозаписи;</w:t>
            </w:r>
          </w:p>
          <w:p w:rsidR="0033081C" w:rsidRPr="0097020A" w:rsidRDefault="0033081C" w:rsidP="009426A2">
            <w:pPr>
              <w:pStyle w:val="1"/>
              <w:numPr>
                <w:ilvl w:val="0"/>
                <w:numId w:val="7"/>
              </w:numPr>
              <w:spacing w:line="240" w:lineRule="auto"/>
              <w:ind w:left="595" w:hanging="357"/>
              <w:rPr>
                <w:sz w:val="20"/>
                <w:szCs w:val="20"/>
              </w:rPr>
            </w:pPr>
            <w:r w:rsidRPr="0097020A">
              <w:rPr>
                <w:sz w:val="20"/>
                <w:szCs w:val="20"/>
              </w:rPr>
              <w:t>возможность регистрации событий на дистанции не менее 5 метров в темное время суток и при недостаточной освещенности, с помощью встроенной подсветки в инфракрасном диапазоне (ночной режим съемки);</w:t>
            </w:r>
          </w:p>
          <w:p w:rsidR="0033081C" w:rsidRPr="0097020A" w:rsidRDefault="0033081C" w:rsidP="009426A2">
            <w:pPr>
              <w:pStyle w:val="1"/>
              <w:numPr>
                <w:ilvl w:val="0"/>
                <w:numId w:val="7"/>
              </w:numPr>
              <w:spacing w:line="240" w:lineRule="auto"/>
              <w:ind w:left="595" w:hanging="357"/>
              <w:rPr>
                <w:sz w:val="20"/>
                <w:szCs w:val="20"/>
              </w:rPr>
            </w:pPr>
            <w:r w:rsidRPr="0097020A">
              <w:rPr>
                <w:sz w:val="20"/>
                <w:szCs w:val="20"/>
              </w:rPr>
              <w:t>автоматическое включение/отключение ночного режима съемки;</w:t>
            </w:r>
          </w:p>
          <w:p w:rsidR="0033081C" w:rsidRPr="0097020A" w:rsidRDefault="0033081C" w:rsidP="009426A2">
            <w:pPr>
              <w:pStyle w:val="1"/>
              <w:numPr>
                <w:ilvl w:val="0"/>
                <w:numId w:val="7"/>
              </w:numPr>
              <w:spacing w:line="240" w:lineRule="auto"/>
              <w:ind w:left="595" w:hanging="357"/>
              <w:rPr>
                <w:sz w:val="20"/>
                <w:szCs w:val="20"/>
              </w:rPr>
            </w:pPr>
            <w:r w:rsidRPr="0097020A">
              <w:rPr>
                <w:sz w:val="20"/>
                <w:szCs w:val="20"/>
              </w:rPr>
              <w:t>возможность ручного включения/выключения подсветки инфракрасного диапазона;</w:t>
            </w:r>
          </w:p>
          <w:p w:rsidR="0033081C" w:rsidRPr="0097020A" w:rsidRDefault="0033081C" w:rsidP="009426A2">
            <w:pPr>
              <w:pStyle w:val="1"/>
              <w:numPr>
                <w:ilvl w:val="0"/>
                <w:numId w:val="7"/>
              </w:numPr>
              <w:spacing w:line="240" w:lineRule="auto"/>
              <w:ind w:left="595" w:hanging="357"/>
              <w:rPr>
                <w:sz w:val="20"/>
                <w:szCs w:val="20"/>
              </w:rPr>
            </w:pPr>
            <w:r w:rsidRPr="0097020A">
              <w:rPr>
                <w:sz w:val="20"/>
                <w:szCs w:val="20"/>
              </w:rPr>
              <w:t>автоматическое включение процедуры записи после включения УВР;</w:t>
            </w:r>
          </w:p>
          <w:p w:rsidR="0033081C" w:rsidRPr="0097020A" w:rsidRDefault="0033081C" w:rsidP="009426A2">
            <w:pPr>
              <w:pStyle w:val="1"/>
              <w:numPr>
                <w:ilvl w:val="0"/>
                <w:numId w:val="7"/>
              </w:numPr>
              <w:spacing w:line="240" w:lineRule="auto"/>
              <w:ind w:left="595" w:hanging="357"/>
              <w:rPr>
                <w:sz w:val="20"/>
                <w:szCs w:val="20"/>
              </w:rPr>
            </w:pPr>
            <w:r w:rsidRPr="0097020A">
              <w:rPr>
                <w:sz w:val="20"/>
                <w:szCs w:val="20"/>
              </w:rPr>
              <w:t>автоматическое завершение процедуры записи и сохранение текущих данных при штатном выключении УВР и в случае разрядки аккумуляторной батареи;</w:t>
            </w:r>
          </w:p>
          <w:p w:rsidR="0033081C" w:rsidRPr="0097020A" w:rsidRDefault="0033081C" w:rsidP="009426A2">
            <w:pPr>
              <w:pStyle w:val="1"/>
              <w:numPr>
                <w:ilvl w:val="0"/>
                <w:numId w:val="7"/>
              </w:numPr>
              <w:spacing w:line="240" w:lineRule="auto"/>
              <w:ind w:left="595" w:hanging="357"/>
              <w:rPr>
                <w:sz w:val="20"/>
                <w:szCs w:val="20"/>
              </w:rPr>
            </w:pPr>
            <w:r w:rsidRPr="0097020A">
              <w:rPr>
                <w:sz w:val="20"/>
                <w:szCs w:val="20"/>
              </w:rPr>
              <w:t>поддержку специальных режимов записи:</w:t>
            </w:r>
          </w:p>
          <w:p w:rsidR="0033081C" w:rsidRPr="0097020A" w:rsidRDefault="0033081C" w:rsidP="009426A2">
            <w:pPr>
              <w:pStyle w:val="1"/>
              <w:numPr>
                <w:ilvl w:val="0"/>
                <w:numId w:val="7"/>
              </w:numPr>
              <w:spacing w:line="240" w:lineRule="auto"/>
              <w:ind w:left="595" w:hanging="357"/>
              <w:rPr>
                <w:sz w:val="20"/>
                <w:szCs w:val="20"/>
              </w:rPr>
            </w:pPr>
            <w:r w:rsidRPr="0097020A">
              <w:rPr>
                <w:sz w:val="20"/>
                <w:szCs w:val="20"/>
              </w:rPr>
              <w:t>режим предзаписи/постзаписи с буферизацией 5/10/20 секунд;</w:t>
            </w:r>
          </w:p>
          <w:p w:rsidR="0033081C" w:rsidRPr="0097020A" w:rsidRDefault="0033081C" w:rsidP="009426A2">
            <w:pPr>
              <w:pStyle w:val="1"/>
              <w:numPr>
                <w:ilvl w:val="0"/>
                <w:numId w:val="7"/>
              </w:numPr>
              <w:spacing w:line="240" w:lineRule="auto"/>
              <w:ind w:left="595" w:hanging="357"/>
              <w:rPr>
                <w:sz w:val="20"/>
                <w:szCs w:val="20"/>
              </w:rPr>
            </w:pPr>
            <w:r w:rsidRPr="0097020A">
              <w:rPr>
                <w:sz w:val="20"/>
                <w:szCs w:val="20"/>
              </w:rPr>
              <w:t>- возможность одновременной передачи данных на ПК и зарядки аккумуляторной батареи;</w:t>
            </w:r>
          </w:p>
          <w:p w:rsidR="0033081C" w:rsidRPr="0097020A" w:rsidRDefault="0033081C" w:rsidP="009426A2">
            <w:pPr>
              <w:pStyle w:val="1"/>
              <w:numPr>
                <w:ilvl w:val="0"/>
                <w:numId w:val="7"/>
              </w:numPr>
              <w:spacing w:line="240" w:lineRule="auto"/>
              <w:ind w:left="595" w:hanging="357"/>
              <w:rPr>
                <w:sz w:val="20"/>
                <w:szCs w:val="20"/>
              </w:rPr>
            </w:pPr>
            <w:r w:rsidRPr="0097020A">
              <w:rPr>
                <w:sz w:val="20"/>
                <w:szCs w:val="20"/>
              </w:rPr>
              <w:t>возможность автоматической циклической записи информации при заполнении ПЗУ с удалением наиболее старых сегментов записей;</w:t>
            </w:r>
          </w:p>
          <w:p w:rsidR="0033081C" w:rsidRPr="0097020A" w:rsidRDefault="0033081C" w:rsidP="009426A2">
            <w:pPr>
              <w:pStyle w:val="1"/>
              <w:numPr>
                <w:ilvl w:val="0"/>
                <w:numId w:val="7"/>
              </w:numPr>
              <w:spacing w:line="240" w:lineRule="auto"/>
              <w:ind w:left="595" w:hanging="357"/>
              <w:rPr>
                <w:sz w:val="20"/>
                <w:szCs w:val="20"/>
              </w:rPr>
            </w:pPr>
            <w:r w:rsidRPr="0097020A">
              <w:rPr>
                <w:sz w:val="20"/>
                <w:szCs w:val="20"/>
              </w:rPr>
              <w:t>возможность ручного маркирования важных записей для их защиты от циклического стирания и приоритетного архивирования на терминал;</w:t>
            </w:r>
          </w:p>
          <w:p w:rsidR="0033081C" w:rsidRPr="0097020A" w:rsidRDefault="0033081C" w:rsidP="009426A2">
            <w:pPr>
              <w:pStyle w:val="1"/>
              <w:numPr>
                <w:ilvl w:val="0"/>
                <w:numId w:val="7"/>
              </w:numPr>
              <w:spacing w:line="240" w:lineRule="auto"/>
              <w:ind w:left="595" w:hanging="357"/>
              <w:rPr>
                <w:sz w:val="20"/>
                <w:szCs w:val="20"/>
              </w:rPr>
            </w:pPr>
            <w:r w:rsidRPr="0097020A">
              <w:rPr>
                <w:sz w:val="20"/>
                <w:szCs w:val="20"/>
              </w:rPr>
              <w:t>голосовые оповещения на русском языке о включении/выключении устройства, начала/остановки видеозаписи, фотографирования, низкого заряда аккумулятора, начала/окончания зарядки аккумулятора, подключения к ПК</w:t>
            </w:r>
            <w:r w:rsidR="00BD63A2" w:rsidRPr="0097020A">
              <w:rPr>
                <w:sz w:val="20"/>
                <w:szCs w:val="20"/>
              </w:rPr>
              <w:t>.</w:t>
            </w:r>
          </w:p>
          <w:p w:rsidR="0033081C" w:rsidRPr="0097020A" w:rsidRDefault="0033081C" w:rsidP="009426A2">
            <w:pPr>
              <w:pStyle w:val="1"/>
              <w:numPr>
                <w:ilvl w:val="0"/>
                <w:numId w:val="7"/>
              </w:numPr>
              <w:spacing w:line="240" w:lineRule="auto"/>
              <w:ind w:left="595" w:hanging="357"/>
              <w:rPr>
                <w:sz w:val="20"/>
                <w:szCs w:val="20"/>
              </w:rPr>
            </w:pPr>
            <w:r w:rsidRPr="0097020A">
              <w:rPr>
                <w:sz w:val="20"/>
                <w:szCs w:val="20"/>
              </w:rPr>
              <w:t>просмотр видео на ПК с при помощи специализированного ПО, а также с помощью терминалов.</w:t>
            </w:r>
          </w:p>
          <w:p w:rsidR="0033081C" w:rsidRPr="0097020A" w:rsidRDefault="0033081C" w:rsidP="00CD33CD">
            <w:pPr>
              <w:ind w:firstLine="426"/>
              <w:jc w:val="both"/>
              <w:rPr>
                <w:sz w:val="20"/>
                <w:szCs w:val="20"/>
              </w:rPr>
            </w:pPr>
            <w:r w:rsidRPr="0097020A">
              <w:rPr>
                <w:sz w:val="20"/>
                <w:szCs w:val="20"/>
              </w:rPr>
              <w:t>УВР должно представлять собой устройство в едином удароустойчивом корпусе, которое должно иметь:</w:t>
            </w:r>
          </w:p>
          <w:p w:rsidR="00BD63A2" w:rsidRPr="0097020A" w:rsidRDefault="00BD63A2" w:rsidP="00CD33CD">
            <w:pPr>
              <w:ind w:firstLine="426"/>
              <w:jc w:val="both"/>
              <w:rPr>
                <w:sz w:val="20"/>
                <w:szCs w:val="20"/>
              </w:rPr>
            </w:pPr>
            <w:r w:rsidRPr="0097020A">
              <w:rPr>
                <w:sz w:val="20"/>
                <w:szCs w:val="20"/>
              </w:rPr>
              <w:t>- подпружиненный контактный разъем соединения УВР и кредла, в качестве интерфейсного соединения: для одновременной зарядки аккумуляторной батареи и копирования данных на сервер хранения информации;</w:t>
            </w:r>
          </w:p>
          <w:p w:rsidR="0033081C" w:rsidRPr="0097020A" w:rsidRDefault="0033081C" w:rsidP="009426A2">
            <w:pPr>
              <w:pStyle w:val="1"/>
              <w:numPr>
                <w:ilvl w:val="0"/>
                <w:numId w:val="7"/>
              </w:numPr>
              <w:spacing w:line="240" w:lineRule="auto"/>
              <w:ind w:left="595" w:hanging="357"/>
              <w:rPr>
                <w:sz w:val="20"/>
                <w:szCs w:val="20"/>
              </w:rPr>
            </w:pPr>
            <w:r w:rsidRPr="0097020A">
              <w:rPr>
                <w:sz w:val="20"/>
                <w:szCs w:val="20"/>
              </w:rPr>
              <w:t>мультисервисный порт для одновременной зарядки аккумуляторной батареи и копирования данных на терминал;</w:t>
            </w:r>
          </w:p>
          <w:p w:rsidR="0033081C" w:rsidRPr="0097020A" w:rsidRDefault="0033081C" w:rsidP="009426A2">
            <w:pPr>
              <w:pStyle w:val="1"/>
              <w:numPr>
                <w:ilvl w:val="0"/>
                <w:numId w:val="7"/>
              </w:numPr>
              <w:spacing w:line="240" w:lineRule="auto"/>
              <w:ind w:left="595" w:hanging="357"/>
              <w:rPr>
                <w:sz w:val="20"/>
                <w:szCs w:val="20"/>
              </w:rPr>
            </w:pPr>
            <w:r w:rsidRPr="0097020A">
              <w:rPr>
                <w:sz w:val="20"/>
                <w:szCs w:val="20"/>
              </w:rPr>
              <w:t>наличие кнопок (элементов) управления УВР:</w:t>
            </w:r>
          </w:p>
          <w:p w:rsidR="0033081C" w:rsidRPr="0097020A" w:rsidRDefault="0033081C" w:rsidP="009426A2">
            <w:pPr>
              <w:pStyle w:val="1"/>
              <w:numPr>
                <w:ilvl w:val="0"/>
                <w:numId w:val="7"/>
              </w:numPr>
              <w:spacing w:line="240" w:lineRule="auto"/>
              <w:ind w:left="595" w:hanging="357"/>
              <w:rPr>
                <w:sz w:val="20"/>
                <w:szCs w:val="20"/>
              </w:rPr>
            </w:pPr>
            <w:r w:rsidRPr="0097020A">
              <w:rPr>
                <w:sz w:val="20"/>
                <w:szCs w:val="20"/>
              </w:rPr>
              <w:t>кнопка включения/выключения устройства;</w:t>
            </w:r>
          </w:p>
          <w:p w:rsidR="0033081C" w:rsidRPr="0097020A" w:rsidRDefault="0033081C" w:rsidP="009426A2">
            <w:pPr>
              <w:pStyle w:val="1"/>
              <w:numPr>
                <w:ilvl w:val="0"/>
                <w:numId w:val="7"/>
              </w:numPr>
              <w:spacing w:line="240" w:lineRule="auto"/>
              <w:ind w:left="595" w:hanging="357"/>
              <w:rPr>
                <w:sz w:val="20"/>
                <w:szCs w:val="20"/>
              </w:rPr>
            </w:pPr>
            <w:r w:rsidRPr="0097020A">
              <w:rPr>
                <w:sz w:val="20"/>
                <w:szCs w:val="20"/>
              </w:rPr>
              <w:t>кнопка включения/выключения записи;</w:t>
            </w:r>
          </w:p>
          <w:p w:rsidR="0033081C" w:rsidRPr="0097020A" w:rsidRDefault="0033081C" w:rsidP="009426A2">
            <w:pPr>
              <w:pStyle w:val="1"/>
              <w:numPr>
                <w:ilvl w:val="0"/>
                <w:numId w:val="7"/>
              </w:numPr>
              <w:spacing w:line="240" w:lineRule="auto"/>
              <w:ind w:left="595" w:hanging="357"/>
              <w:rPr>
                <w:sz w:val="20"/>
                <w:szCs w:val="20"/>
              </w:rPr>
            </w:pPr>
            <w:r w:rsidRPr="0097020A">
              <w:rPr>
                <w:sz w:val="20"/>
                <w:szCs w:val="20"/>
              </w:rPr>
              <w:t>кнопка фотосъемки (фоторежим);</w:t>
            </w:r>
          </w:p>
          <w:p w:rsidR="0033081C" w:rsidRPr="0097020A" w:rsidRDefault="0033081C" w:rsidP="009426A2">
            <w:pPr>
              <w:pStyle w:val="1"/>
              <w:numPr>
                <w:ilvl w:val="0"/>
                <w:numId w:val="7"/>
              </w:numPr>
              <w:spacing w:line="240" w:lineRule="auto"/>
              <w:ind w:left="595" w:hanging="357"/>
              <w:rPr>
                <w:sz w:val="20"/>
                <w:szCs w:val="20"/>
              </w:rPr>
            </w:pPr>
            <w:r w:rsidRPr="0097020A">
              <w:rPr>
                <w:sz w:val="20"/>
                <w:szCs w:val="20"/>
              </w:rPr>
              <w:t>световой индикатор/индикаторы включения/выключения устройства, режима записи, состояния заряда аккумулятора, начала/окончания зарядки аккумулятора;</w:t>
            </w:r>
          </w:p>
          <w:p w:rsidR="0033081C" w:rsidRPr="0097020A" w:rsidRDefault="0033081C" w:rsidP="009426A2">
            <w:pPr>
              <w:pStyle w:val="1"/>
              <w:numPr>
                <w:ilvl w:val="0"/>
                <w:numId w:val="7"/>
              </w:numPr>
              <w:spacing w:line="240" w:lineRule="auto"/>
              <w:ind w:left="595" w:hanging="357"/>
              <w:rPr>
                <w:sz w:val="20"/>
                <w:szCs w:val="20"/>
              </w:rPr>
            </w:pPr>
            <w:r w:rsidRPr="0097020A">
              <w:rPr>
                <w:sz w:val="20"/>
                <w:szCs w:val="20"/>
              </w:rPr>
              <w:t>специальное крепление, позволяющее надежно закрепить УВР на спецодежде, исключающее падение УВР во время записи и обеспечивающее сохранение качества видеозаписи и звука;</w:t>
            </w:r>
          </w:p>
          <w:p w:rsidR="0033081C" w:rsidRPr="0097020A" w:rsidRDefault="0033081C" w:rsidP="009426A2">
            <w:pPr>
              <w:pStyle w:val="1"/>
              <w:numPr>
                <w:ilvl w:val="0"/>
                <w:numId w:val="7"/>
              </w:numPr>
              <w:spacing w:line="240" w:lineRule="auto"/>
              <w:ind w:left="595" w:hanging="357"/>
              <w:rPr>
                <w:sz w:val="20"/>
                <w:szCs w:val="20"/>
              </w:rPr>
            </w:pPr>
            <w:r w:rsidRPr="0097020A">
              <w:rPr>
                <w:sz w:val="20"/>
                <w:szCs w:val="20"/>
              </w:rPr>
              <w:t>индивидуальный заводской номер, нанесенный способом, исключающим возможность его удаления;</w:t>
            </w:r>
          </w:p>
          <w:p w:rsidR="00184619" w:rsidRPr="0097020A" w:rsidRDefault="0033081C" w:rsidP="009426A2">
            <w:pPr>
              <w:pStyle w:val="1"/>
              <w:numPr>
                <w:ilvl w:val="0"/>
                <w:numId w:val="7"/>
              </w:numPr>
              <w:spacing w:line="240" w:lineRule="auto"/>
              <w:ind w:left="595" w:hanging="357"/>
              <w:rPr>
                <w:sz w:val="20"/>
                <w:szCs w:val="20"/>
              </w:rPr>
            </w:pPr>
            <w:r w:rsidRPr="0097020A">
              <w:rPr>
                <w:sz w:val="20"/>
                <w:szCs w:val="20"/>
              </w:rPr>
              <w:t>ПЗУ, установленное внутри корпуса, обеспечивающего исключение несанкционированного доступа к ПЗУ</w:t>
            </w:r>
            <w:r w:rsidR="00184619" w:rsidRPr="0097020A">
              <w:rPr>
                <w:sz w:val="20"/>
                <w:szCs w:val="20"/>
              </w:rPr>
              <w:t>.</w:t>
            </w:r>
          </w:p>
          <w:p w:rsidR="00184619" w:rsidRPr="0097020A" w:rsidRDefault="008C6E5B" w:rsidP="007B3A6C">
            <w:pPr>
              <w:pStyle w:val="a4"/>
              <w:tabs>
                <w:tab w:val="left" w:pos="458"/>
              </w:tabs>
              <w:ind w:left="176"/>
              <w:contextualSpacing w:val="0"/>
              <w:jc w:val="both"/>
              <w:rPr>
                <w:rFonts w:eastAsia="Times New Roman"/>
                <w:b/>
                <w:sz w:val="20"/>
                <w:szCs w:val="24"/>
              </w:rPr>
            </w:pPr>
            <w:r w:rsidRPr="0097020A">
              <w:rPr>
                <w:rFonts w:eastAsia="Times New Roman"/>
                <w:b/>
                <w:sz w:val="20"/>
                <w:szCs w:val="24"/>
              </w:rPr>
              <w:t>Технические характеристики мобильного УВР</w:t>
            </w:r>
          </w:p>
          <w:p w:rsidR="008C6E5B" w:rsidRPr="0097020A" w:rsidRDefault="008C6E5B" w:rsidP="00CD33CD">
            <w:pPr>
              <w:ind w:firstLine="175"/>
              <w:jc w:val="both"/>
              <w:rPr>
                <w:rFonts w:eastAsia="Times New Roman"/>
                <w:sz w:val="20"/>
                <w:szCs w:val="24"/>
              </w:rPr>
            </w:pPr>
            <w:r w:rsidRPr="0097020A">
              <w:rPr>
                <w:rFonts w:eastAsia="Times New Roman"/>
                <w:sz w:val="20"/>
                <w:szCs w:val="24"/>
              </w:rPr>
              <w:lastRenderedPageBreak/>
              <w:t>Мобильное УВР должно обладать следующими техническими характеристиками:</w:t>
            </w:r>
          </w:p>
          <w:p w:rsidR="0033081C" w:rsidRPr="0097020A" w:rsidRDefault="0033081C" w:rsidP="009426A2">
            <w:pPr>
              <w:pStyle w:val="1"/>
              <w:numPr>
                <w:ilvl w:val="0"/>
                <w:numId w:val="7"/>
              </w:numPr>
              <w:spacing w:line="240" w:lineRule="auto"/>
              <w:ind w:left="595" w:hanging="357"/>
              <w:rPr>
                <w:sz w:val="20"/>
                <w:szCs w:val="20"/>
              </w:rPr>
            </w:pPr>
            <w:r w:rsidRPr="0097020A">
              <w:rPr>
                <w:sz w:val="20"/>
                <w:szCs w:val="20"/>
              </w:rPr>
              <w:t>Продолжительность автономной аудио видеозаписи от встроенного аккумулятора (в режиме 720р / 30 кадров в секунду) - не менее 13 часов;</w:t>
            </w:r>
          </w:p>
          <w:p w:rsidR="0033081C" w:rsidRPr="0097020A" w:rsidRDefault="0033081C" w:rsidP="009426A2">
            <w:pPr>
              <w:pStyle w:val="1"/>
              <w:numPr>
                <w:ilvl w:val="0"/>
                <w:numId w:val="7"/>
              </w:numPr>
              <w:spacing w:line="240" w:lineRule="auto"/>
              <w:ind w:left="595" w:hanging="357"/>
              <w:rPr>
                <w:sz w:val="20"/>
                <w:szCs w:val="20"/>
              </w:rPr>
            </w:pPr>
            <w:r w:rsidRPr="0097020A">
              <w:rPr>
                <w:sz w:val="20"/>
                <w:szCs w:val="20"/>
              </w:rPr>
              <w:t>угол обзора видеокамеры по вертикали и горизонтали: не менее 110⁰;</w:t>
            </w:r>
          </w:p>
          <w:p w:rsidR="0033081C" w:rsidRPr="0097020A" w:rsidRDefault="0033081C" w:rsidP="009426A2">
            <w:pPr>
              <w:pStyle w:val="1"/>
              <w:numPr>
                <w:ilvl w:val="0"/>
                <w:numId w:val="7"/>
              </w:numPr>
              <w:spacing w:line="240" w:lineRule="auto"/>
              <w:ind w:left="595" w:hanging="357"/>
              <w:rPr>
                <w:sz w:val="20"/>
                <w:szCs w:val="20"/>
              </w:rPr>
            </w:pPr>
            <w:r w:rsidRPr="0097020A">
              <w:rPr>
                <w:sz w:val="20"/>
                <w:szCs w:val="20"/>
              </w:rPr>
              <w:t>возможность выбора режима видеозаписи - 1296р/1080р/720р/360р;</w:t>
            </w:r>
          </w:p>
          <w:p w:rsidR="0033081C" w:rsidRPr="0097020A" w:rsidRDefault="0033081C" w:rsidP="009426A2">
            <w:pPr>
              <w:pStyle w:val="1"/>
              <w:numPr>
                <w:ilvl w:val="0"/>
                <w:numId w:val="7"/>
              </w:numPr>
              <w:spacing w:line="240" w:lineRule="auto"/>
              <w:ind w:left="595" w:hanging="357"/>
              <w:rPr>
                <w:sz w:val="20"/>
                <w:szCs w:val="20"/>
              </w:rPr>
            </w:pPr>
            <w:r w:rsidRPr="0097020A">
              <w:rPr>
                <w:sz w:val="20"/>
                <w:szCs w:val="20"/>
              </w:rPr>
              <w:t>размер матрицы: не менее 1/3”;</w:t>
            </w:r>
          </w:p>
          <w:p w:rsidR="0033081C" w:rsidRPr="0097020A" w:rsidRDefault="0033081C" w:rsidP="009426A2">
            <w:pPr>
              <w:pStyle w:val="1"/>
              <w:numPr>
                <w:ilvl w:val="0"/>
                <w:numId w:val="7"/>
              </w:numPr>
              <w:spacing w:line="240" w:lineRule="auto"/>
              <w:ind w:left="595" w:hanging="357"/>
              <w:rPr>
                <w:sz w:val="20"/>
                <w:szCs w:val="20"/>
              </w:rPr>
            </w:pPr>
            <w:r w:rsidRPr="0097020A">
              <w:rPr>
                <w:sz w:val="20"/>
                <w:szCs w:val="20"/>
              </w:rPr>
              <w:t>разрешение матрицы: не менее 4 мегапикселей;</w:t>
            </w:r>
          </w:p>
          <w:p w:rsidR="0033081C" w:rsidRPr="0097020A" w:rsidRDefault="0033081C" w:rsidP="009426A2">
            <w:pPr>
              <w:pStyle w:val="1"/>
              <w:numPr>
                <w:ilvl w:val="0"/>
                <w:numId w:val="7"/>
              </w:numPr>
              <w:spacing w:line="240" w:lineRule="auto"/>
              <w:ind w:left="595" w:hanging="357"/>
              <w:rPr>
                <w:sz w:val="20"/>
                <w:szCs w:val="20"/>
              </w:rPr>
            </w:pPr>
            <w:r w:rsidRPr="0097020A">
              <w:rPr>
                <w:sz w:val="20"/>
                <w:szCs w:val="20"/>
              </w:rPr>
              <w:t>возможность выбора режимов видеозаписи - 5/10/15/20/25/30 к/сек;</w:t>
            </w:r>
          </w:p>
          <w:p w:rsidR="0033081C" w:rsidRPr="0097020A" w:rsidRDefault="0033081C" w:rsidP="009426A2">
            <w:pPr>
              <w:pStyle w:val="1"/>
              <w:numPr>
                <w:ilvl w:val="0"/>
                <w:numId w:val="7"/>
              </w:numPr>
              <w:spacing w:line="240" w:lineRule="auto"/>
              <w:ind w:left="595" w:hanging="357"/>
              <w:rPr>
                <w:sz w:val="20"/>
                <w:szCs w:val="20"/>
              </w:rPr>
            </w:pPr>
            <w:r w:rsidRPr="0097020A">
              <w:rPr>
                <w:sz w:val="20"/>
                <w:szCs w:val="20"/>
              </w:rPr>
              <w:t>чувствительность: при выключенной подсветке – не более 1 лк, при включенной подсветке – 0 лк;</w:t>
            </w:r>
          </w:p>
          <w:p w:rsidR="0033081C" w:rsidRPr="0097020A" w:rsidRDefault="0033081C" w:rsidP="009426A2">
            <w:pPr>
              <w:pStyle w:val="1"/>
              <w:numPr>
                <w:ilvl w:val="0"/>
                <w:numId w:val="7"/>
              </w:numPr>
              <w:spacing w:line="240" w:lineRule="auto"/>
              <w:ind w:left="595" w:hanging="357"/>
              <w:rPr>
                <w:sz w:val="20"/>
                <w:szCs w:val="20"/>
              </w:rPr>
            </w:pPr>
            <w:r w:rsidRPr="0097020A">
              <w:rPr>
                <w:sz w:val="20"/>
                <w:szCs w:val="20"/>
              </w:rPr>
              <w:t>возможность сегментирования видеозаписи в диапазоне 5/10/30/60 минут;</w:t>
            </w:r>
          </w:p>
          <w:p w:rsidR="0033081C" w:rsidRPr="0097020A" w:rsidRDefault="0033081C" w:rsidP="009426A2">
            <w:pPr>
              <w:pStyle w:val="1"/>
              <w:numPr>
                <w:ilvl w:val="0"/>
                <w:numId w:val="7"/>
              </w:numPr>
              <w:spacing w:line="240" w:lineRule="auto"/>
              <w:ind w:left="595" w:hanging="357"/>
              <w:rPr>
                <w:sz w:val="20"/>
                <w:szCs w:val="20"/>
              </w:rPr>
            </w:pPr>
            <w:r w:rsidRPr="0097020A">
              <w:rPr>
                <w:sz w:val="20"/>
                <w:szCs w:val="20"/>
              </w:rPr>
              <w:t>режим фотосъемки: при нажатии кнопки фотосъемки;</w:t>
            </w:r>
          </w:p>
          <w:p w:rsidR="0033081C" w:rsidRPr="0097020A" w:rsidRDefault="0033081C" w:rsidP="009426A2">
            <w:pPr>
              <w:pStyle w:val="1"/>
              <w:numPr>
                <w:ilvl w:val="0"/>
                <w:numId w:val="7"/>
              </w:numPr>
              <w:spacing w:line="240" w:lineRule="auto"/>
              <w:ind w:left="595" w:hanging="357"/>
              <w:rPr>
                <w:sz w:val="20"/>
                <w:szCs w:val="20"/>
              </w:rPr>
            </w:pPr>
            <w:r w:rsidRPr="0097020A">
              <w:rPr>
                <w:sz w:val="20"/>
                <w:szCs w:val="20"/>
              </w:rPr>
              <w:t>максимальное разрешение фото: не менее 59 мегапикселей (с интерполяцией);</w:t>
            </w:r>
          </w:p>
          <w:p w:rsidR="0033081C" w:rsidRPr="0097020A" w:rsidRDefault="0033081C" w:rsidP="009426A2">
            <w:pPr>
              <w:pStyle w:val="1"/>
              <w:numPr>
                <w:ilvl w:val="0"/>
                <w:numId w:val="7"/>
              </w:numPr>
              <w:spacing w:line="240" w:lineRule="auto"/>
              <w:ind w:left="595" w:hanging="357"/>
              <w:rPr>
                <w:sz w:val="20"/>
                <w:szCs w:val="20"/>
              </w:rPr>
            </w:pPr>
            <w:r w:rsidRPr="0097020A">
              <w:rPr>
                <w:sz w:val="20"/>
                <w:szCs w:val="20"/>
              </w:rPr>
              <w:t>серийная фотосъемка: не менее 8 кадров;</w:t>
            </w:r>
          </w:p>
          <w:p w:rsidR="0033081C" w:rsidRPr="0097020A" w:rsidRDefault="0033081C" w:rsidP="009426A2">
            <w:pPr>
              <w:pStyle w:val="1"/>
              <w:numPr>
                <w:ilvl w:val="0"/>
                <w:numId w:val="7"/>
              </w:numPr>
              <w:spacing w:line="240" w:lineRule="auto"/>
              <w:ind w:left="595" w:hanging="357"/>
              <w:rPr>
                <w:sz w:val="20"/>
                <w:szCs w:val="20"/>
              </w:rPr>
            </w:pPr>
            <w:r w:rsidRPr="0097020A">
              <w:rPr>
                <w:sz w:val="20"/>
                <w:szCs w:val="20"/>
              </w:rPr>
              <w:t>уровень пыле-влагозащищенности: не менее IP65;</w:t>
            </w:r>
          </w:p>
          <w:p w:rsidR="0033081C" w:rsidRPr="0097020A" w:rsidRDefault="0033081C" w:rsidP="009426A2">
            <w:pPr>
              <w:pStyle w:val="1"/>
              <w:numPr>
                <w:ilvl w:val="0"/>
                <w:numId w:val="7"/>
              </w:numPr>
              <w:spacing w:line="240" w:lineRule="auto"/>
              <w:ind w:left="595" w:hanging="357"/>
              <w:rPr>
                <w:sz w:val="20"/>
                <w:szCs w:val="20"/>
              </w:rPr>
            </w:pPr>
            <w:r w:rsidRPr="0097020A">
              <w:rPr>
                <w:sz w:val="20"/>
                <w:szCs w:val="20"/>
              </w:rPr>
              <w:t>локальное ПЗУ: встроенная карта памяти</w:t>
            </w:r>
            <w:r w:rsidRPr="0097020A" w:rsidDel="00A360A3">
              <w:rPr>
                <w:sz w:val="20"/>
                <w:szCs w:val="20"/>
              </w:rPr>
              <w:t xml:space="preserve"> </w:t>
            </w:r>
            <w:r w:rsidRPr="0097020A">
              <w:rPr>
                <w:sz w:val="20"/>
                <w:szCs w:val="20"/>
              </w:rPr>
              <w:t>объемом не менее 64 Gb и быстродействием не менее 10 класса, обеспечивающее непрерывную запись с указанным выше разрешением в течение всего времени автономной работы;</w:t>
            </w:r>
          </w:p>
          <w:p w:rsidR="0033081C" w:rsidRPr="0097020A" w:rsidRDefault="0033081C" w:rsidP="009426A2">
            <w:pPr>
              <w:pStyle w:val="1"/>
              <w:numPr>
                <w:ilvl w:val="0"/>
                <w:numId w:val="7"/>
              </w:numPr>
              <w:spacing w:line="240" w:lineRule="auto"/>
              <w:ind w:left="595" w:hanging="357"/>
              <w:rPr>
                <w:sz w:val="20"/>
                <w:szCs w:val="20"/>
              </w:rPr>
            </w:pPr>
            <w:r w:rsidRPr="0097020A">
              <w:rPr>
                <w:sz w:val="20"/>
                <w:szCs w:val="20"/>
              </w:rPr>
              <w:t>мультисервисный порт должен позволять осуществлять передачу данных на терминал по порту не ниже установленного стандарта USB 2.0;</w:t>
            </w:r>
          </w:p>
          <w:p w:rsidR="0033081C" w:rsidRPr="0097020A" w:rsidRDefault="0033081C" w:rsidP="009426A2">
            <w:pPr>
              <w:pStyle w:val="1"/>
              <w:numPr>
                <w:ilvl w:val="0"/>
                <w:numId w:val="7"/>
              </w:numPr>
              <w:spacing w:line="240" w:lineRule="auto"/>
              <w:ind w:left="595" w:hanging="357"/>
              <w:rPr>
                <w:sz w:val="20"/>
                <w:szCs w:val="20"/>
              </w:rPr>
            </w:pPr>
            <w:r w:rsidRPr="0097020A">
              <w:rPr>
                <w:sz w:val="20"/>
                <w:szCs w:val="20"/>
              </w:rPr>
              <w:t>диапазон рабочих температур при эксплуатации: от -30⁰ С до +60⁰ С;</w:t>
            </w:r>
          </w:p>
          <w:p w:rsidR="0033081C" w:rsidRPr="0097020A" w:rsidRDefault="0033081C" w:rsidP="009426A2">
            <w:pPr>
              <w:pStyle w:val="1"/>
              <w:numPr>
                <w:ilvl w:val="0"/>
                <w:numId w:val="7"/>
              </w:numPr>
              <w:spacing w:line="240" w:lineRule="auto"/>
              <w:ind w:left="595" w:hanging="357"/>
              <w:rPr>
                <w:sz w:val="20"/>
                <w:szCs w:val="20"/>
              </w:rPr>
            </w:pPr>
            <w:r w:rsidRPr="0097020A">
              <w:rPr>
                <w:sz w:val="20"/>
                <w:szCs w:val="20"/>
              </w:rPr>
              <w:t>максимальная допустимая влажность окружающей среды при эксплуатации: не менее 85%;</w:t>
            </w:r>
          </w:p>
          <w:p w:rsidR="0033081C" w:rsidRPr="0097020A" w:rsidRDefault="0033081C" w:rsidP="009426A2">
            <w:pPr>
              <w:pStyle w:val="1"/>
              <w:numPr>
                <w:ilvl w:val="0"/>
                <w:numId w:val="7"/>
              </w:numPr>
              <w:spacing w:line="240" w:lineRule="auto"/>
              <w:ind w:left="595" w:hanging="357"/>
              <w:rPr>
                <w:sz w:val="20"/>
                <w:szCs w:val="20"/>
              </w:rPr>
            </w:pPr>
            <w:r w:rsidRPr="0097020A">
              <w:rPr>
                <w:sz w:val="20"/>
                <w:szCs w:val="20"/>
              </w:rPr>
              <w:t>емкость встроенного аккумулятора – не менее 3600 мАч;</w:t>
            </w:r>
          </w:p>
          <w:p w:rsidR="0033081C" w:rsidRPr="0097020A" w:rsidRDefault="0033081C" w:rsidP="009426A2">
            <w:pPr>
              <w:pStyle w:val="1"/>
              <w:numPr>
                <w:ilvl w:val="0"/>
                <w:numId w:val="7"/>
              </w:numPr>
              <w:spacing w:line="240" w:lineRule="auto"/>
              <w:ind w:left="595" w:hanging="357"/>
              <w:rPr>
                <w:sz w:val="20"/>
                <w:szCs w:val="20"/>
              </w:rPr>
            </w:pPr>
            <w:r w:rsidRPr="0097020A">
              <w:rPr>
                <w:sz w:val="20"/>
                <w:szCs w:val="20"/>
              </w:rPr>
              <w:t>масса: не более 140 гр. (без крепления);</w:t>
            </w:r>
          </w:p>
          <w:p w:rsidR="00184619" w:rsidRPr="0097020A" w:rsidRDefault="0033081C" w:rsidP="009426A2">
            <w:pPr>
              <w:pStyle w:val="1"/>
              <w:numPr>
                <w:ilvl w:val="0"/>
                <w:numId w:val="7"/>
              </w:numPr>
              <w:spacing w:line="240" w:lineRule="auto"/>
              <w:ind w:left="595" w:hanging="357"/>
              <w:rPr>
                <w:sz w:val="20"/>
                <w:szCs w:val="20"/>
              </w:rPr>
            </w:pPr>
            <w:r w:rsidRPr="0097020A">
              <w:rPr>
                <w:sz w:val="20"/>
                <w:szCs w:val="20"/>
              </w:rPr>
              <w:t>габаритные размеры: не более 95×60×35 (без крепления)</w:t>
            </w:r>
            <w:r w:rsidR="008C6E5B" w:rsidRPr="0097020A">
              <w:rPr>
                <w:sz w:val="20"/>
                <w:szCs w:val="20"/>
              </w:rPr>
              <w:t>.</w:t>
            </w:r>
          </w:p>
          <w:p w:rsidR="008C6E5B" w:rsidRPr="0097020A" w:rsidRDefault="008C6E5B" w:rsidP="007B3A6C">
            <w:pPr>
              <w:pStyle w:val="a4"/>
              <w:tabs>
                <w:tab w:val="left" w:pos="458"/>
              </w:tabs>
              <w:ind w:left="176"/>
              <w:contextualSpacing w:val="0"/>
              <w:jc w:val="both"/>
              <w:rPr>
                <w:rFonts w:eastAsia="Times New Roman"/>
                <w:b/>
                <w:sz w:val="20"/>
                <w:szCs w:val="24"/>
              </w:rPr>
            </w:pPr>
            <w:r w:rsidRPr="0097020A">
              <w:rPr>
                <w:rFonts w:eastAsia="Times New Roman"/>
                <w:b/>
                <w:sz w:val="20"/>
                <w:szCs w:val="24"/>
              </w:rPr>
              <w:t>Комплект поставки мобильного УВР</w:t>
            </w:r>
          </w:p>
          <w:p w:rsidR="008C6E5B" w:rsidRPr="0097020A" w:rsidRDefault="008C6E5B" w:rsidP="00CD33CD">
            <w:pPr>
              <w:ind w:firstLine="175"/>
              <w:jc w:val="both"/>
              <w:rPr>
                <w:rFonts w:eastAsia="Times New Roman"/>
                <w:sz w:val="20"/>
                <w:szCs w:val="24"/>
              </w:rPr>
            </w:pPr>
            <w:r w:rsidRPr="0097020A">
              <w:rPr>
                <w:rFonts w:eastAsia="Times New Roman"/>
                <w:sz w:val="20"/>
                <w:szCs w:val="24"/>
              </w:rPr>
              <w:t>Минимальный комплект поставки мобильного УВР должен включать:</w:t>
            </w:r>
          </w:p>
          <w:p w:rsidR="0033081C" w:rsidRPr="0097020A" w:rsidRDefault="0033081C" w:rsidP="009426A2">
            <w:pPr>
              <w:pStyle w:val="1"/>
              <w:numPr>
                <w:ilvl w:val="0"/>
                <w:numId w:val="7"/>
              </w:numPr>
              <w:spacing w:line="240" w:lineRule="auto"/>
              <w:ind w:left="595" w:hanging="357"/>
              <w:rPr>
                <w:sz w:val="20"/>
                <w:szCs w:val="20"/>
              </w:rPr>
            </w:pPr>
            <w:r w:rsidRPr="0097020A">
              <w:rPr>
                <w:sz w:val="20"/>
                <w:szCs w:val="20"/>
              </w:rPr>
              <w:t>мобильное УВР: 1 шт.;</w:t>
            </w:r>
          </w:p>
          <w:p w:rsidR="0033081C" w:rsidRPr="0097020A" w:rsidRDefault="0033081C" w:rsidP="009426A2">
            <w:pPr>
              <w:pStyle w:val="1"/>
              <w:numPr>
                <w:ilvl w:val="0"/>
                <w:numId w:val="7"/>
              </w:numPr>
              <w:spacing w:line="240" w:lineRule="auto"/>
              <w:ind w:left="595" w:hanging="357"/>
              <w:rPr>
                <w:sz w:val="20"/>
                <w:szCs w:val="20"/>
              </w:rPr>
            </w:pPr>
            <w:r w:rsidRPr="0097020A">
              <w:rPr>
                <w:sz w:val="20"/>
                <w:szCs w:val="20"/>
              </w:rPr>
              <w:t>крепление на спецодежду:1 комплект;</w:t>
            </w:r>
          </w:p>
          <w:p w:rsidR="0033081C" w:rsidRPr="0097020A" w:rsidRDefault="0033081C" w:rsidP="009426A2">
            <w:pPr>
              <w:pStyle w:val="1"/>
              <w:numPr>
                <w:ilvl w:val="0"/>
                <w:numId w:val="7"/>
              </w:numPr>
              <w:spacing w:line="240" w:lineRule="auto"/>
              <w:ind w:left="595" w:hanging="357"/>
              <w:rPr>
                <w:sz w:val="20"/>
                <w:szCs w:val="20"/>
              </w:rPr>
            </w:pPr>
            <w:r w:rsidRPr="0097020A">
              <w:rPr>
                <w:sz w:val="20"/>
                <w:szCs w:val="20"/>
              </w:rPr>
              <w:t>мультисервисный соединительный кабель: 1 шт.;</w:t>
            </w:r>
          </w:p>
          <w:p w:rsidR="0033081C" w:rsidRPr="0097020A" w:rsidRDefault="0033081C" w:rsidP="009426A2">
            <w:pPr>
              <w:pStyle w:val="1"/>
              <w:numPr>
                <w:ilvl w:val="0"/>
                <w:numId w:val="7"/>
              </w:numPr>
              <w:spacing w:line="240" w:lineRule="auto"/>
              <w:ind w:left="595" w:hanging="357"/>
              <w:rPr>
                <w:sz w:val="20"/>
                <w:szCs w:val="20"/>
              </w:rPr>
            </w:pPr>
            <w:r w:rsidRPr="0097020A">
              <w:rPr>
                <w:sz w:val="20"/>
                <w:szCs w:val="20"/>
              </w:rPr>
              <w:t>зарядное устройство от сети переменного тока 50Гц, 220В: 1 шт.;</w:t>
            </w:r>
          </w:p>
          <w:p w:rsidR="0033081C" w:rsidRPr="0097020A" w:rsidRDefault="0033081C" w:rsidP="009426A2">
            <w:pPr>
              <w:pStyle w:val="1"/>
              <w:numPr>
                <w:ilvl w:val="0"/>
                <w:numId w:val="7"/>
              </w:numPr>
              <w:spacing w:line="240" w:lineRule="auto"/>
              <w:ind w:left="595" w:hanging="357"/>
              <w:rPr>
                <w:sz w:val="20"/>
                <w:szCs w:val="20"/>
              </w:rPr>
            </w:pPr>
            <w:r w:rsidRPr="0097020A">
              <w:rPr>
                <w:sz w:val="20"/>
                <w:szCs w:val="20"/>
              </w:rPr>
              <w:t>зарядное устройство от бортовой сети автомобиля 12В: 1 шт.;</w:t>
            </w:r>
          </w:p>
          <w:p w:rsidR="0033081C" w:rsidRPr="0097020A" w:rsidRDefault="0033081C" w:rsidP="009426A2">
            <w:pPr>
              <w:pStyle w:val="1"/>
              <w:numPr>
                <w:ilvl w:val="0"/>
                <w:numId w:val="7"/>
              </w:numPr>
              <w:spacing w:line="240" w:lineRule="auto"/>
              <w:ind w:left="595" w:hanging="357"/>
              <w:rPr>
                <w:sz w:val="20"/>
                <w:szCs w:val="20"/>
              </w:rPr>
            </w:pPr>
            <w:r w:rsidRPr="0097020A">
              <w:rPr>
                <w:sz w:val="20"/>
                <w:szCs w:val="20"/>
              </w:rPr>
              <w:t>электронный носитель с комплектом специализированного ПО и набором документации, включая инструкцию по эксплуатации: 1 шт.;</w:t>
            </w:r>
          </w:p>
          <w:p w:rsidR="0033081C" w:rsidRPr="0097020A" w:rsidRDefault="0033081C" w:rsidP="009426A2">
            <w:pPr>
              <w:pStyle w:val="1"/>
              <w:numPr>
                <w:ilvl w:val="0"/>
                <w:numId w:val="7"/>
              </w:numPr>
              <w:spacing w:line="240" w:lineRule="auto"/>
              <w:ind w:left="595" w:hanging="357"/>
              <w:rPr>
                <w:sz w:val="20"/>
                <w:szCs w:val="20"/>
              </w:rPr>
            </w:pPr>
            <w:r w:rsidRPr="0097020A">
              <w:rPr>
                <w:sz w:val="20"/>
                <w:szCs w:val="20"/>
              </w:rPr>
              <w:t>паспорт: 1 шт.;</w:t>
            </w:r>
          </w:p>
          <w:p w:rsidR="0033081C" w:rsidRPr="0097020A" w:rsidRDefault="0033081C" w:rsidP="009426A2">
            <w:pPr>
              <w:pStyle w:val="1"/>
              <w:numPr>
                <w:ilvl w:val="0"/>
                <w:numId w:val="7"/>
              </w:numPr>
              <w:spacing w:line="240" w:lineRule="auto"/>
              <w:ind w:left="595" w:hanging="357"/>
              <w:rPr>
                <w:sz w:val="20"/>
                <w:szCs w:val="20"/>
              </w:rPr>
            </w:pPr>
            <w:r w:rsidRPr="0097020A">
              <w:rPr>
                <w:sz w:val="20"/>
                <w:szCs w:val="20"/>
              </w:rPr>
              <w:t>упаковочная тара: 1 шт.</w:t>
            </w:r>
          </w:p>
          <w:p w:rsidR="008C6E5B" w:rsidRPr="0097020A" w:rsidRDefault="008C6E5B" w:rsidP="007B3A6C">
            <w:pPr>
              <w:pStyle w:val="a4"/>
              <w:tabs>
                <w:tab w:val="left" w:pos="458"/>
              </w:tabs>
              <w:ind w:left="176"/>
              <w:contextualSpacing w:val="0"/>
              <w:jc w:val="both"/>
              <w:rPr>
                <w:rFonts w:eastAsia="Times New Roman"/>
                <w:b/>
                <w:sz w:val="20"/>
                <w:szCs w:val="24"/>
              </w:rPr>
            </w:pPr>
            <w:r w:rsidRPr="0097020A">
              <w:rPr>
                <w:rFonts w:eastAsia="Times New Roman"/>
                <w:b/>
                <w:sz w:val="20"/>
                <w:szCs w:val="24"/>
              </w:rPr>
              <w:t>Функциональные требования к терминалу</w:t>
            </w:r>
          </w:p>
          <w:p w:rsidR="008C6E5B" w:rsidRPr="0097020A" w:rsidRDefault="008C6E5B" w:rsidP="00CD33CD">
            <w:pPr>
              <w:ind w:firstLine="175"/>
              <w:jc w:val="both"/>
              <w:rPr>
                <w:rFonts w:eastAsia="Times New Roman"/>
                <w:sz w:val="20"/>
                <w:szCs w:val="24"/>
              </w:rPr>
            </w:pPr>
            <w:r w:rsidRPr="0097020A">
              <w:rPr>
                <w:rFonts w:eastAsia="Times New Roman"/>
                <w:sz w:val="20"/>
                <w:szCs w:val="24"/>
              </w:rPr>
              <w:t>Терминал для архивирования, хранения, управления полученными с мобильных УВР записями, настройки и зарядки мобильных УВР должен обеспечивать:</w:t>
            </w:r>
          </w:p>
          <w:p w:rsidR="0033081C" w:rsidRPr="0097020A" w:rsidRDefault="0033081C" w:rsidP="009426A2">
            <w:pPr>
              <w:pStyle w:val="1"/>
              <w:numPr>
                <w:ilvl w:val="0"/>
                <w:numId w:val="7"/>
              </w:numPr>
              <w:spacing w:line="240" w:lineRule="auto"/>
              <w:ind w:left="595" w:hanging="357"/>
              <w:rPr>
                <w:sz w:val="20"/>
                <w:szCs w:val="20"/>
              </w:rPr>
            </w:pPr>
            <w:r w:rsidRPr="0097020A">
              <w:rPr>
                <w:sz w:val="20"/>
                <w:szCs w:val="20"/>
              </w:rPr>
              <w:t>возможность отображения информации на мониторе;</w:t>
            </w:r>
          </w:p>
          <w:p w:rsidR="0033081C" w:rsidRPr="0097020A" w:rsidRDefault="0033081C" w:rsidP="009426A2">
            <w:pPr>
              <w:pStyle w:val="1"/>
              <w:numPr>
                <w:ilvl w:val="0"/>
                <w:numId w:val="7"/>
              </w:numPr>
              <w:spacing w:line="240" w:lineRule="auto"/>
              <w:ind w:left="595" w:hanging="357"/>
              <w:rPr>
                <w:sz w:val="20"/>
                <w:szCs w:val="20"/>
              </w:rPr>
            </w:pPr>
            <w:r w:rsidRPr="0097020A">
              <w:rPr>
                <w:sz w:val="20"/>
                <w:szCs w:val="20"/>
              </w:rPr>
              <w:lastRenderedPageBreak/>
              <w:t>возможность управления с помощью клавиатуры и компьютерной мыши;</w:t>
            </w:r>
          </w:p>
          <w:p w:rsidR="0033081C" w:rsidRPr="0097020A" w:rsidRDefault="0033081C" w:rsidP="009426A2">
            <w:pPr>
              <w:pStyle w:val="1"/>
              <w:numPr>
                <w:ilvl w:val="0"/>
                <w:numId w:val="7"/>
              </w:numPr>
              <w:spacing w:line="240" w:lineRule="auto"/>
              <w:ind w:left="595" w:hanging="357"/>
              <w:rPr>
                <w:sz w:val="20"/>
                <w:szCs w:val="20"/>
              </w:rPr>
            </w:pPr>
            <w:r w:rsidRPr="0097020A">
              <w:rPr>
                <w:sz w:val="20"/>
                <w:szCs w:val="20"/>
              </w:rPr>
              <w:t>возможность ведения учета выданных и принятых УВР, их индивидуальной привязки к работникам по фамилии или иному критерию;</w:t>
            </w:r>
          </w:p>
          <w:p w:rsidR="0033081C" w:rsidRPr="0097020A" w:rsidRDefault="0033081C" w:rsidP="009426A2">
            <w:pPr>
              <w:pStyle w:val="1"/>
              <w:numPr>
                <w:ilvl w:val="0"/>
                <w:numId w:val="7"/>
              </w:numPr>
              <w:spacing w:line="240" w:lineRule="auto"/>
              <w:ind w:left="595" w:hanging="357"/>
              <w:rPr>
                <w:sz w:val="20"/>
                <w:szCs w:val="20"/>
              </w:rPr>
            </w:pPr>
            <w:r w:rsidRPr="0097020A">
              <w:rPr>
                <w:sz w:val="20"/>
                <w:szCs w:val="20"/>
              </w:rPr>
              <w:t>возможность ведения журнала записей;</w:t>
            </w:r>
          </w:p>
          <w:p w:rsidR="0033081C" w:rsidRPr="0097020A" w:rsidRDefault="0033081C" w:rsidP="009426A2">
            <w:pPr>
              <w:pStyle w:val="1"/>
              <w:numPr>
                <w:ilvl w:val="0"/>
                <w:numId w:val="7"/>
              </w:numPr>
              <w:spacing w:line="240" w:lineRule="auto"/>
              <w:ind w:left="595" w:hanging="357"/>
              <w:rPr>
                <w:sz w:val="20"/>
                <w:szCs w:val="20"/>
              </w:rPr>
            </w:pPr>
            <w:r w:rsidRPr="0097020A">
              <w:rPr>
                <w:sz w:val="20"/>
                <w:szCs w:val="20"/>
              </w:rPr>
              <w:t>возможность поиска в архиве записанной информации по различным критериям (по дате, времени, маркерам, фамилии сотрудника);</w:t>
            </w:r>
          </w:p>
          <w:p w:rsidR="0033081C" w:rsidRPr="0097020A" w:rsidRDefault="0033081C" w:rsidP="009426A2">
            <w:pPr>
              <w:pStyle w:val="1"/>
              <w:numPr>
                <w:ilvl w:val="0"/>
                <w:numId w:val="7"/>
              </w:numPr>
              <w:spacing w:line="240" w:lineRule="auto"/>
              <w:ind w:left="595" w:hanging="357"/>
              <w:rPr>
                <w:sz w:val="20"/>
                <w:szCs w:val="20"/>
              </w:rPr>
            </w:pPr>
            <w:r w:rsidRPr="0097020A">
              <w:rPr>
                <w:sz w:val="20"/>
                <w:szCs w:val="20"/>
              </w:rPr>
              <w:t>возможность приоритетного архивирования важных записей;</w:t>
            </w:r>
          </w:p>
          <w:p w:rsidR="0033081C" w:rsidRPr="0097020A" w:rsidRDefault="0033081C" w:rsidP="009426A2">
            <w:pPr>
              <w:pStyle w:val="1"/>
              <w:numPr>
                <w:ilvl w:val="0"/>
                <w:numId w:val="7"/>
              </w:numPr>
              <w:spacing w:line="240" w:lineRule="auto"/>
              <w:ind w:left="595" w:hanging="357"/>
              <w:rPr>
                <w:sz w:val="20"/>
                <w:szCs w:val="20"/>
              </w:rPr>
            </w:pPr>
            <w:r w:rsidRPr="0097020A">
              <w:rPr>
                <w:sz w:val="20"/>
                <w:szCs w:val="20"/>
              </w:rPr>
              <w:t>возможность воспроизведения на мониторе терминала записанной информации;</w:t>
            </w:r>
          </w:p>
          <w:p w:rsidR="0033081C" w:rsidRPr="0097020A" w:rsidRDefault="0033081C" w:rsidP="009426A2">
            <w:pPr>
              <w:pStyle w:val="1"/>
              <w:numPr>
                <w:ilvl w:val="0"/>
                <w:numId w:val="7"/>
              </w:numPr>
              <w:spacing w:line="240" w:lineRule="auto"/>
              <w:ind w:left="595" w:hanging="357"/>
              <w:rPr>
                <w:sz w:val="20"/>
                <w:szCs w:val="20"/>
              </w:rPr>
            </w:pPr>
            <w:r w:rsidRPr="0097020A">
              <w:rPr>
                <w:sz w:val="20"/>
                <w:szCs w:val="20"/>
              </w:rPr>
              <w:t>возможность копирования записанной информации на внешний носитель;</w:t>
            </w:r>
          </w:p>
          <w:p w:rsidR="0033081C" w:rsidRPr="0097020A" w:rsidRDefault="0033081C" w:rsidP="009426A2">
            <w:pPr>
              <w:pStyle w:val="1"/>
              <w:numPr>
                <w:ilvl w:val="0"/>
                <w:numId w:val="7"/>
              </w:numPr>
              <w:spacing w:line="240" w:lineRule="auto"/>
              <w:ind w:left="595" w:hanging="357"/>
              <w:rPr>
                <w:sz w:val="20"/>
                <w:szCs w:val="20"/>
              </w:rPr>
            </w:pPr>
            <w:r w:rsidRPr="0097020A">
              <w:rPr>
                <w:sz w:val="20"/>
                <w:szCs w:val="20"/>
              </w:rPr>
              <w:t>возможность разграничения доступа сотрудников к записанной информации;</w:t>
            </w:r>
          </w:p>
          <w:p w:rsidR="0033081C" w:rsidRPr="0097020A" w:rsidRDefault="0033081C" w:rsidP="009426A2">
            <w:pPr>
              <w:pStyle w:val="1"/>
              <w:numPr>
                <w:ilvl w:val="0"/>
                <w:numId w:val="7"/>
              </w:numPr>
              <w:spacing w:line="240" w:lineRule="auto"/>
              <w:ind w:left="595" w:hanging="357"/>
              <w:rPr>
                <w:sz w:val="20"/>
                <w:szCs w:val="20"/>
              </w:rPr>
            </w:pPr>
            <w:r w:rsidRPr="0097020A">
              <w:rPr>
                <w:sz w:val="20"/>
                <w:szCs w:val="20"/>
              </w:rPr>
              <w:t>индикацию процесса копирования информации с УВР на терминал;</w:t>
            </w:r>
          </w:p>
          <w:p w:rsidR="0033081C" w:rsidRPr="0097020A" w:rsidRDefault="0033081C" w:rsidP="009426A2">
            <w:pPr>
              <w:pStyle w:val="1"/>
              <w:numPr>
                <w:ilvl w:val="0"/>
                <w:numId w:val="7"/>
              </w:numPr>
              <w:spacing w:line="240" w:lineRule="auto"/>
              <w:ind w:left="595" w:hanging="357"/>
              <w:rPr>
                <w:sz w:val="20"/>
                <w:szCs w:val="20"/>
              </w:rPr>
            </w:pPr>
            <w:r w:rsidRPr="0097020A">
              <w:rPr>
                <w:sz w:val="20"/>
                <w:szCs w:val="20"/>
              </w:rPr>
              <w:t>индикацию процесса зарядки аккумуляторной батареи УВР;</w:t>
            </w:r>
          </w:p>
          <w:p w:rsidR="0033081C" w:rsidRPr="0097020A" w:rsidRDefault="0033081C" w:rsidP="009426A2">
            <w:pPr>
              <w:pStyle w:val="1"/>
              <w:numPr>
                <w:ilvl w:val="0"/>
                <w:numId w:val="7"/>
              </w:numPr>
              <w:spacing w:line="240" w:lineRule="auto"/>
              <w:ind w:left="595" w:hanging="357"/>
              <w:rPr>
                <w:sz w:val="20"/>
                <w:szCs w:val="20"/>
              </w:rPr>
            </w:pPr>
            <w:r w:rsidRPr="0097020A">
              <w:rPr>
                <w:sz w:val="20"/>
                <w:szCs w:val="20"/>
              </w:rPr>
              <w:t>возможность вывода информации на монитор терминала предупреждающей информации о заполнении архива.</w:t>
            </w:r>
          </w:p>
          <w:p w:rsidR="008C6E5B" w:rsidRPr="0097020A" w:rsidRDefault="008C6E5B" w:rsidP="009426A2">
            <w:pPr>
              <w:pStyle w:val="a4"/>
              <w:numPr>
                <w:ilvl w:val="0"/>
                <w:numId w:val="5"/>
              </w:numPr>
              <w:tabs>
                <w:tab w:val="left" w:pos="317"/>
              </w:tabs>
              <w:contextualSpacing w:val="0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97020A">
              <w:rPr>
                <w:rFonts w:eastAsiaTheme="minorHAnsi"/>
                <w:sz w:val="20"/>
                <w:szCs w:val="20"/>
                <w:lang w:eastAsia="en-US"/>
              </w:rPr>
              <w:t>одновременн</w:t>
            </w:r>
            <w:r w:rsidR="00730010" w:rsidRPr="0097020A">
              <w:rPr>
                <w:rFonts w:eastAsiaTheme="minorHAnsi"/>
                <w:sz w:val="20"/>
                <w:szCs w:val="20"/>
                <w:lang w:eastAsia="en-US"/>
              </w:rPr>
              <w:t>ая</w:t>
            </w:r>
            <w:r w:rsidRPr="0097020A">
              <w:rPr>
                <w:rFonts w:eastAsiaTheme="minorHAnsi"/>
                <w:sz w:val="20"/>
                <w:szCs w:val="20"/>
                <w:lang w:eastAsia="en-US"/>
              </w:rPr>
              <w:t xml:space="preserve"> работы с не менее 6 УВР;</w:t>
            </w:r>
          </w:p>
          <w:p w:rsidR="008C6E5B" w:rsidRPr="0097020A" w:rsidRDefault="008C6E5B" w:rsidP="007B3A6C">
            <w:pPr>
              <w:pStyle w:val="a4"/>
              <w:tabs>
                <w:tab w:val="left" w:pos="458"/>
              </w:tabs>
              <w:ind w:left="176"/>
              <w:contextualSpacing w:val="0"/>
              <w:jc w:val="both"/>
              <w:rPr>
                <w:rFonts w:eastAsia="Times New Roman"/>
                <w:b/>
                <w:sz w:val="20"/>
                <w:szCs w:val="24"/>
              </w:rPr>
            </w:pPr>
            <w:r w:rsidRPr="0097020A">
              <w:rPr>
                <w:rFonts w:eastAsia="Times New Roman"/>
                <w:b/>
                <w:sz w:val="20"/>
                <w:szCs w:val="24"/>
              </w:rPr>
              <w:t>Технические характеристики терминала типа 1</w:t>
            </w:r>
          </w:p>
          <w:p w:rsidR="008C6E5B" w:rsidRPr="0097020A" w:rsidRDefault="008C6E5B" w:rsidP="00CD33CD">
            <w:pPr>
              <w:ind w:firstLine="175"/>
              <w:jc w:val="both"/>
              <w:rPr>
                <w:rFonts w:eastAsia="Times New Roman"/>
                <w:sz w:val="20"/>
                <w:szCs w:val="24"/>
              </w:rPr>
            </w:pPr>
            <w:r w:rsidRPr="0097020A">
              <w:rPr>
                <w:rFonts w:eastAsia="Times New Roman"/>
                <w:sz w:val="20"/>
                <w:szCs w:val="24"/>
              </w:rPr>
              <w:t>Терминал типа 1 должен быть выполнен в стальном корпусе и иметь в своем составе монитор, клавиатуру, манипулятор типа «мышь», активную аудиосистему.</w:t>
            </w:r>
          </w:p>
          <w:p w:rsidR="008C6E5B" w:rsidRPr="0097020A" w:rsidRDefault="008C6E5B" w:rsidP="00CD33CD">
            <w:pPr>
              <w:ind w:firstLine="175"/>
              <w:jc w:val="both"/>
              <w:rPr>
                <w:rFonts w:eastAsia="Times New Roman"/>
                <w:sz w:val="20"/>
                <w:szCs w:val="24"/>
              </w:rPr>
            </w:pPr>
            <w:r w:rsidRPr="0097020A">
              <w:rPr>
                <w:rFonts w:eastAsia="Times New Roman"/>
                <w:sz w:val="20"/>
                <w:szCs w:val="24"/>
              </w:rPr>
              <w:t>Терминал типа 1 должен обладать следующими техническими характеристиками:</w:t>
            </w:r>
          </w:p>
          <w:p w:rsidR="0033081C" w:rsidRPr="0097020A" w:rsidRDefault="0033081C" w:rsidP="009426A2">
            <w:pPr>
              <w:pStyle w:val="1"/>
              <w:numPr>
                <w:ilvl w:val="0"/>
                <w:numId w:val="7"/>
              </w:numPr>
              <w:spacing w:line="240" w:lineRule="auto"/>
              <w:ind w:left="595" w:hanging="357"/>
              <w:rPr>
                <w:sz w:val="20"/>
                <w:szCs w:val="20"/>
              </w:rPr>
            </w:pPr>
            <w:r w:rsidRPr="0097020A">
              <w:rPr>
                <w:sz w:val="20"/>
                <w:szCs w:val="20"/>
              </w:rPr>
              <w:t>габаритные размеры (В×Ш×Г): не более 350×450×350 мм (без монитора и кронштейна крепления монитора);</w:t>
            </w:r>
          </w:p>
          <w:p w:rsidR="0033081C" w:rsidRPr="0097020A" w:rsidRDefault="0033081C" w:rsidP="009426A2">
            <w:pPr>
              <w:pStyle w:val="1"/>
              <w:numPr>
                <w:ilvl w:val="0"/>
                <w:numId w:val="7"/>
              </w:numPr>
              <w:spacing w:line="240" w:lineRule="auto"/>
              <w:ind w:left="595" w:hanging="357"/>
              <w:rPr>
                <w:sz w:val="20"/>
                <w:szCs w:val="20"/>
              </w:rPr>
            </w:pPr>
            <w:r w:rsidRPr="0097020A">
              <w:rPr>
                <w:sz w:val="20"/>
                <w:szCs w:val="20"/>
              </w:rPr>
              <w:t>масса: не более 18 кг;</w:t>
            </w:r>
          </w:p>
          <w:p w:rsidR="0033081C" w:rsidRPr="0097020A" w:rsidRDefault="0033081C" w:rsidP="009426A2">
            <w:pPr>
              <w:pStyle w:val="1"/>
              <w:numPr>
                <w:ilvl w:val="0"/>
                <w:numId w:val="7"/>
              </w:numPr>
              <w:spacing w:line="240" w:lineRule="auto"/>
              <w:ind w:left="595" w:hanging="357"/>
              <w:rPr>
                <w:sz w:val="20"/>
                <w:szCs w:val="20"/>
              </w:rPr>
            </w:pPr>
            <w:r w:rsidRPr="0097020A">
              <w:rPr>
                <w:sz w:val="20"/>
                <w:szCs w:val="20"/>
              </w:rPr>
              <w:t>объем архива: не менее 4 Тб для хранения информации от не менее 6 УВР не менее четырех недель;</w:t>
            </w:r>
          </w:p>
          <w:p w:rsidR="0033081C" w:rsidRPr="0097020A" w:rsidRDefault="0033081C" w:rsidP="009426A2">
            <w:pPr>
              <w:pStyle w:val="1"/>
              <w:numPr>
                <w:ilvl w:val="0"/>
                <w:numId w:val="7"/>
              </w:numPr>
              <w:spacing w:line="240" w:lineRule="auto"/>
              <w:ind w:left="595" w:hanging="357"/>
              <w:rPr>
                <w:sz w:val="20"/>
                <w:szCs w:val="20"/>
              </w:rPr>
            </w:pPr>
            <w:r w:rsidRPr="0097020A">
              <w:rPr>
                <w:sz w:val="20"/>
                <w:szCs w:val="20"/>
              </w:rPr>
              <w:t>операционная система: на базе Linux или Windows;</w:t>
            </w:r>
          </w:p>
          <w:p w:rsidR="0033081C" w:rsidRPr="0097020A" w:rsidRDefault="0033081C" w:rsidP="009426A2">
            <w:pPr>
              <w:pStyle w:val="1"/>
              <w:numPr>
                <w:ilvl w:val="0"/>
                <w:numId w:val="7"/>
              </w:numPr>
              <w:spacing w:line="240" w:lineRule="auto"/>
              <w:ind w:left="595" w:hanging="357"/>
              <w:rPr>
                <w:sz w:val="20"/>
                <w:szCs w:val="20"/>
              </w:rPr>
            </w:pPr>
            <w:r w:rsidRPr="0097020A">
              <w:rPr>
                <w:sz w:val="20"/>
                <w:szCs w:val="20"/>
              </w:rPr>
              <w:t>тип монитора: TFT LCD;</w:t>
            </w:r>
          </w:p>
          <w:p w:rsidR="0033081C" w:rsidRPr="0097020A" w:rsidRDefault="0033081C" w:rsidP="009426A2">
            <w:pPr>
              <w:pStyle w:val="1"/>
              <w:numPr>
                <w:ilvl w:val="0"/>
                <w:numId w:val="7"/>
              </w:numPr>
              <w:spacing w:line="240" w:lineRule="auto"/>
              <w:ind w:left="595" w:hanging="357"/>
              <w:rPr>
                <w:sz w:val="20"/>
                <w:szCs w:val="20"/>
              </w:rPr>
            </w:pPr>
            <w:r w:rsidRPr="0097020A">
              <w:rPr>
                <w:sz w:val="20"/>
                <w:szCs w:val="20"/>
              </w:rPr>
              <w:t>диагональ монитора: не менее 17”;</w:t>
            </w:r>
          </w:p>
          <w:p w:rsidR="0033081C" w:rsidRPr="0097020A" w:rsidRDefault="0033081C" w:rsidP="009426A2">
            <w:pPr>
              <w:pStyle w:val="1"/>
              <w:numPr>
                <w:ilvl w:val="0"/>
                <w:numId w:val="7"/>
              </w:numPr>
              <w:spacing w:line="240" w:lineRule="auto"/>
              <w:ind w:left="595" w:hanging="357"/>
              <w:rPr>
                <w:sz w:val="20"/>
                <w:szCs w:val="20"/>
              </w:rPr>
            </w:pPr>
            <w:r w:rsidRPr="0097020A">
              <w:rPr>
                <w:sz w:val="20"/>
                <w:szCs w:val="20"/>
              </w:rPr>
              <w:t>разрешение монитора: не хуже 1280×1024 пикселей;</w:t>
            </w:r>
          </w:p>
          <w:p w:rsidR="0033081C" w:rsidRPr="0097020A" w:rsidRDefault="0033081C" w:rsidP="009426A2">
            <w:pPr>
              <w:pStyle w:val="1"/>
              <w:numPr>
                <w:ilvl w:val="0"/>
                <w:numId w:val="7"/>
              </w:numPr>
              <w:spacing w:line="240" w:lineRule="auto"/>
              <w:ind w:left="595" w:hanging="357"/>
              <w:rPr>
                <w:sz w:val="20"/>
                <w:szCs w:val="20"/>
              </w:rPr>
            </w:pPr>
            <w:r w:rsidRPr="0097020A">
              <w:rPr>
                <w:sz w:val="20"/>
                <w:szCs w:val="20"/>
              </w:rPr>
              <w:t>интерфейсные порты: не менее 2 шт. типа USB 3,0;</w:t>
            </w:r>
          </w:p>
          <w:p w:rsidR="0033081C" w:rsidRPr="0097020A" w:rsidRDefault="0033081C" w:rsidP="009426A2">
            <w:pPr>
              <w:pStyle w:val="1"/>
              <w:numPr>
                <w:ilvl w:val="0"/>
                <w:numId w:val="7"/>
              </w:numPr>
              <w:spacing w:line="240" w:lineRule="auto"/>
              <w:ind w:left="595" w:hanging="357"/>
              <w:rPr>
                <w:sz w:val="20"/>
                <w:szCs w:val="20"/>
              </w:rPr>
            </w:pPr>
            <w:r w:rsidRPr="0097020A">
              <w:rPr>
                <w:sz w:val="20"/>
                <w:szCs w:val="20"/>
              </w:rPr>
              <w:t>питание: 220 В±10%, 50 Гц;</w:t>
            </w:r>
          </w:p>
          <w:p w:rsidR="0033081C" w:rsidRPr="0097020A" w:rsidRDefault="0033081C" w:rsidP="009426A2">
            <w:pPr>
              <w:pStyle w:val="1"/>
              <w:numPr>
                <w:ilvl w:val="0"/>
                <w:numId w:val="7"/>
              </w:numPr>
              <w:spacing w:line="240" w:lineRule="auto"/>
              <w:ind w:left="595" w:hanging="357"/>
              <w:rPr>
                <w:sz w:val="20"/>
                <w:szCs w:val="20"/>
              </w:rPr>
            </w:pPr>
            <w:r w:rsidRPr="0097020A">
              <w:rPr>
                <w:sz w:val="20"/>
                <w:szCs w:val="20"/>
              </w:rPr>
              <w:t>максимальная потребляемая мощность: не более 400 Вт;</w:t>
            </w:r>
          </w:p>
          <w:p w:rsidR="0033081C" w:rsidRPr="0097020A" w:rsidRDefault="0033081C" w:rsidP="009426A2">
            <w:pPr>
              <w:pStyle w:val="1"/>
              <w:numPr>
                <w:ilvl w:val="0"/>
                <w:numId w:val="7"/>
              </w:numPr>
              <w:spacing w:line="240" w:lineRule="auto"/>
              <w:ind w:left="595" w:hanging="357"/>
              <w:rPr>
                <w:sz w:val="20"/>
                <w:szCs w:val="20"/>
              </w:rPr>
            </w:pPr>
            <w:r w:rsidRPr="0097020A">
              <w:rPr>
                <w:sz w:val="20"/>
                <w:szCs w:val="20"/>
              </w:rPr>
              <w:t>диапазон рабочих температур при эксплуатации: от не более +15° до не менее +30°С;</w:t>
            </w:r>
          </w:p>
          <w:p w:rsidR="0033081C" w:rsidRPr="0097020A" w:rsidRDefault="0033081C" w:rsidP="009426A2">
            <w:pPr>
              <w:pStyle w:val="1"/>
              <w:numPr>
                <w:ilvl w:val="0"/>
                <w:numId w:val="7"/>
              </w:numPr>
              <w:spacing w:line="240" w:lineRule="auto"/>
              <w:ind w:left="595" w:hanging="357"/>
              <w:rPr>
                <w:sz w:val="20"/>
                <w:szCs w:val="20"/>
              </w:rPr>
            </w:pPr>
            <w:r w:rsidRPr="0097020A">
              <w:rPr>
                <w:sz w:val="20"/>
                <w:szCs w:val="20"/>
              </w:rPr>
              <w:t>относительная влажность воздуха при эксплуатации: не менее 80%.</w:t>
            </w:r>
          </w:p>
          <w:p w:rsidR="008C6E5B" w:rsidRPr="0097020A" w:rsidRDefault="008C6E5B" w:rsidP="007B3A6C">
            <w:pPr>
              <w:pStyle w:val="a4"/>
              <w:tabs>
                <w:tab w:val="left" w:pos="458"/>
              </w:tabs>
              <w:ind w:left="176"/>
              <w:contextualSpacing w:val="0"/>
              <w:jc w:val="both"/>
              <w:rPr>
                <w:rFonts w:eastAsia="Times New Roman"/>
                <w:b/>
                <w:sz w:val="20"/>
                <w:szCs w:val="24"/>
              </w:rPr>
            </w:pPr>
            <w:r w:rsidRPr="0097020A">
              <w:rPr>
                <w:rFonts w:eastAsia="Times New Roman"/>
                <w:b/>
                <w:sz w:val="20"/>
                <w:szCs w:val="24"/>
              </w:rPr>
              <w:t>Комплект поставки терминала</w:t>
            </w:r>
          </w:p>
          <w:p w:rsidR="008C6E5B" w:rsidRPr="0097020A" w:rsidRDefault="008C6E5B" w:rsidP="00CD33CD">
            <w:pPr>
              <w:ind w:firstLine="175"/>
              <w:jc w:val="both"/>
              <w:rPr>
                <w:rFonts w:eastAsia="Times New Roman"/>
                <w:sz w:val="20"/>
                <w:szCs w:val="24"/>
              </w:rPr>
            </w:pPr>
            <w:r w:rsidRPr="0097020A">
              <w:rPr>
                <w:rFonts w:eastAsia="Times New Roman"/>
                <w:sz w:val="20"/>
                <w:szCs w:val="24"/>
              </w:rPr>
              <w:t>Минимальный комплект поставки терминала должен включать:</w:t>
            </w:r>
          </w:p>
          <w:p w:rsidR="008C6E5B" w:rsidRPr="0097020A" w:rsidRDefault="008C6E5B" w:rsidP="009426A2">
            <w:pPr>
              <w:pStyle w:val="1"/>
              <w:numPr>
                <w:ilvl w:val="0"/>
                <w:numId w:val="7"/>
              </w:numPr>
              <w:spacing w:line="240" w:lineRule="auto"/>
              <w:ind w:left="595" w:hanging="357"/>
              <w:rPr>
                <w:sz w:val="20"/>
                <w:szCs w:val="20"/>
              </w:rPr>
            </w:pPr>
            <w:r w:rsidRPr="0097020A">
              <w:rPr>
                <w:sz w:val="20"/>
                <w:szCs w:val="20"/>
              </w:rPr>
              <w:t>терминал: 1 шт.;</w:t>
            </w:r>
          </w:p>
          <w:p w:rsidR="008C6E5B" w:rsidRPr="0097020A" w:rsidRDefault="008C6E5B" w:rsidP="009426A2">
            <w:pPr>
              <w:pStyle w:val="1"/>
              <w:numPr>
                <w:ilvl w:val="0"/>
                <w:numId w:val="7"/>
              </w:numPr>
              <w:spacing w:line="240" w:lineRule="auto"/>
              <w:ind w:left="595" w:hanging="357"/>
              <w:rPr>
                <w:sz w:val="20"/>
                <w:szCs w:val="20"/>
              </w:rPr>
            </w:pPr>
            <w:r w:rsidRPr="0097020A">
              <w:rPr>
                <w:sz w:val="20"/>
                <w:szCs w:val="20"/>
              </w:rPr>
              <w:t>электронный носитель с комплектом специализированного ПО и набором документации, включая инструкцию по эксплуатации: 1 шт.;</w:t>
            </w:r>
          </w:p>
          <w:p w:rsidR="008C6E5B" w:rsidRPr="0097020A" w:rsidRDefault="008C6E5B" w:rsidP="009426A2">
            <w:pPr>
              <w:pStyle w:val="1"/>
              <w:numPr>
                <w:ilvl w:val="0"/>
                <w:numId w:val="7"/>
              </w:numPr>
              <w:spacing w:line="240" w:lineRule="auto"/>
              <w:ind w:left="595" w:hanging="357"/>
              <w:rPr>
                <w:sz w:val="20"/>
                <w:szCs w:val="20"/>
              </w:rPr>
            </w:pPr>
            <w:r w:rsidRPr="0097020A">
              <w:rPr>
                <w:sz w:val="20"/>
                <w:szCs w:val="20"/>
              </w:rPr>
              <w:t>паспорт: 1 шт.;</w:t>
            </w:r>
          </w:p>
          <w:p w:rsidR="008C6E5B" w:rsidRPr="0097020A" w:rsidRDefault="008C6E5B" w:rsidP="009426A2">
            <w:pPr>
              <w:pStyle w:val="1"/>
              <w:numPr>
                <w:ilvl w:val="0"/>
                <w:numId w:val="7"/>
              </w:numPr>
              <w:spacing w:line="240" w:lineRule="auto"/>
              <w:ind w:left="595" w:hanging="357"/>
              <w:rPr>
                <w:sz w:val="20"/>
                <w:szCs w:val="20"/>
              </w:rPr>
            </w:pPr>
            <w:r w:rsidRPr="0097020A">
              <w:rPr>
                <w:sz w:val="20"/>
                <w:szCs w:val="20"/>
              </w:rPr>
              <w:t>руководство пользователя: 1 шт.</w:t>
            </w:r>
          </w:p>
          <w:p w:rsidR="008C6E5B" w:rsidRPr="0097020A" w:rsidRDefault="008C6E5B" w:rsidP="007B3A6C">
            <w:pPr>
              <w:pStyle w:val="a4"/>
              <w:tabs>
                <w:tab w:val="left" w:pos="458"/>
              </w:tabs>
              <w:ind w:left="176"/>
              <w:contextualSpacing w:val="0"/>
              <w:jc w:val="both"/>
              <w:rPr>
                <w:rFonts w:eastAsia="Times New Roman"/>
                <w:b/>
                <w:sz w:val="20"/>
                <w:szCs w:val="24"/>
              </w:rPr>
            </w:pPr>
            <w:r w:rsidRPr="0097020A">
              <w:rPr>
                <w:rFonts w:eastAsia="Times New Roman"/>
                <w:b/>
                <w:sz w:val="20"/>
                <w:szCs w:val="24"/>
              </w:rPr>
              <w:t>Требования к специализированному ПО</w:t>
            </w:r>
          </w:p>
          <w:p w:rsidR="008C6E5B" w:rsidRPr="0097020A" w:rsidRDefault="008C6E5B" w:rsidP="00CD33CD">
            <w:pPr>
              <w:ind w:firstLine="175"/>
              <w:jc w:val="both"/>
              <w:rPr>
                <w:rFonts w:eastAsia="Times New Roman"/>
                <w:sz w:val="20"/>
                <w:szCs w:val="24"/>
              </w:rPr>
            </w:pPr>
            <w:r w:rsidRPr="0097020A">
              <w:rPr>
                <w:rFonts w:eastAsia="Times New Roman"/>
                <w:sz w:val="20"/>
                <w:szCs w:val="24"/>
              </w:rPr>
              <w:lastRenderedPageBreak/>
              <w:t>Специализированное ПО должно быть предустановлено на терминал и должно обеспечивать возможность:</w:t>
            </w:r>
          </w:p>
          <w:p w:rsidR="008C6E5B" w:rsidRPr="0097020A" w:rsidRDefault="008C6E5B" w:rsidP="009426A2">
            <w:pPr>
              <w:pStyle w:val="1"/>
              <w:numPr>
                <w:ilvl w:val="0"/>
                <w:numId w:val="7"/>
              </w:numPr>
              <w:spacing w:line="240" w:lineRule="auto"/>
              <w:ind w:left="595" w:hanging="357"/>
              <w:rPr>
                <w:sz w:val="20"/>
                <w:szCs w:val="20"/>
              </w:rPr>
            </w:pPr>
            <w:r w:rsidRPr="0097020A">
              <w:rPr>
                <w:sz w:val="20"/>
                <w:szCs w:val="20"/>
              </w:rPr>
              <w:t>настройки наименования и номера подразделения;</w:t>
            </w:r>
          </w:p>
          <w:p w:rsidR="008C6E5B" w:rsidRPr="0097020A" w:rsidRDefault="008C6E5B" w:rsidP="009426A2">
            <w:pPr>
              <w:pStyle w:val="1"/>
              <w:numPr>
                <w:ilvl w:val="0"/>
                <w:numId w:val="7"/>
              </w:numPr>
              <w:spacing w:line="240" w:lineRule="auto"/>
              <w:ind w:left="595" w:hanging="357"/>
              <w:rPr>
                <w:sz w:val="20"/>
                <w:szCs w:val="20"/>
              </w:rPr>
            </w:pPr>
            <w:r w:rsidRPr="0097020A">
              <w:rPr>
                <w:sz w:val="20"/>
                <w:szCs w:val="20"/>
              </w:rPr>
              <w:t>настройки списка личного состава подразделения, включая ФИО, личный идентификатор и фотографию сотрудника;</w:t>
            </w:r>
          </w:p>
          <w:p w:rsidR="008C6E5B" w:rsidRPr="0097020A" w:rsidRDefault="008C6E5B" w:rsidP="009426A2">
            <w:pPr>
              <w:pStyle w:val="1"/>
              <w:numPr>
                <w:ilvl w:val="0"/>
                <w:numId w:val="7"/>
              </w:numPr>
              <w:spacing w:line="240" w:lineRule="auto"/>
              <w:ind w:left="595" w:hanging="357"/>
              <w:rPr>
                <w:sz w:val="20"/>
                <w:szCs w:val="20"/>
              </w:rPr>
            </w:pPr>
            <w:r w:rsidRPr="0097020A">
              <w:rPr>
                <w:sz w:val="20"/>
                <w:szCs w:val="20"/>
              </w:rPr>
              <w:t>изменения настроек УВР.</w:t>
            </w:r>
          </w:p>
          <w:p w:rsidR="008C6E5B" w:rsidRPr="0097020A" w:rsidRDefault="008C6E5B" w:rsidP="00CD33CD">
            <w:pPr>
              <w:ind w:firstLine="175"/>
              <w:jc w:val="both"/>
              <w:rPr>
                <w:rFonts w:eastAsia="Times New Roman"/>
                <w:sz w:val="20"/>
                <w:szCs w:val="24"/>
              </w:rPr>
            </w:pPr>
            <w:r w:rsidRPr="0097020A">
              <w:rPr>
                <w:rFonts w:eastAsia="Times New Roman"/>
                <w:sz w:val="20"/>
                <w:szCs w:val="24"/>
              </w:rPr>
              <w:t>В специализированном ПО должны быть предусмотрены функции:</w:t>
            </w:r>
          </w:p>
          <w:p w:rsidR="008C6E5B" w:rsidRPr="0097020A" w:rsidRDefault="008C6E5B" w:rsidP="009426A2">
            <w:pPr>
              <w:pStyle w:val="1"/>
              <w:numPr>
                <w:ilvl w:val="0"/>
                <w:numId w:val="7"/>
              </w:numPr>
              <w:spacing w:line="240" w:lineRule="auto"/>
              <w:ind w:left="595" w:hanging="357"/>
              <w:rPr>
                <w:sz w:val="20"/>
                <w:szCs w:val="20"/>
              </w:rPr>
            </w:pPr>
            <w:r w:rsidRPr="0097020A">
              <w:rPr>
                <w:sz w:val="20"/>
                <w:szCs w:val="20"/>
              </w:rPr>
              <w:t>автоматического копирования информации из локальной памяти УВР на терминал;</w:t>
            </w:r>
          </w:p>
          <w:p w:rsidR="008C6E5B" w:rsidRPr="0097020A" w:rsidRDefault="008C6E5B" w:rsidP="009426A2">
            <w:pPr>
              <w:pStyle w:val="1"/>
              <w:numPr>
                <w:ilvl w:val="0"/>
                <w:numId w:val="7"/>
              </w:numPr>
              <w:spacing w:line="240" w:lineRule="auto"/>
              <w:ind w:left="595" w:hanging="357"/>
              <w:rPr>
                <w:sz w:val="20"/>
                <w:szCs w:val="20"/>
              </w:rPr>
            </w:pPr>
            <w:r w:rsidRPr="0097020A">
              <w:rPr>
                <w:sz w:val="20"/>
                <w:szCs w:val="20"/>
              </w:rPr>
              <w:t>разграничения прав доступа к функционалу ПО:</w:t>
            </w:r>
          </w:p>
          <w:p w:rsidR="008C6E5B" w:rsidRPr="0097020A" w:rsidRDefault="008C6E5B" w:rsidP="009426A2">
            <w:pPr>
              <w:pStyle w:val="a4"/>
              <w:numPr>
                <w:ilvl w:val="0"/>
                <w:numId w:val="8"/>
              </w:numPr>
              <w:ind w:hanging="296"/>
              <w:jc w:val="both"/>
              <w:rPr>
                <w:rFonts w:eastAsia="Times New Roman"/>
                <w:sz w:val="20"/>
                <w:szCs w:val="24"/>
              </w:rPr>
            </w:pPr>
            <w:r w:rsidRPr="0097020A">
              <w:rPr>
                <w:rFonts w:eastAsia="Times New Roman"/>
                <w:sz w:val="20"/>
                <w:szCs w:val="24"/>
              </w:rPr>
              <w:t>– пользователь с уровнем доступа «Администратор» должен иметь полный доступ ко всем функциям СПО, включая настройку, первичную идентификацию УВР;</w:t>
            </w:r>
          </w:p>
          <w:p w:rsidR="008C6E5B" w:rsidRPr="0097020A" w:rsidRDefault="008C6E5B" w:rsidP="009426A2">
            <w:pPr>
              <w:pStyle w:val="a4"/>
              <w:numPr>
                <w:ilvl w:val="0"/>
                <w:numId w:val="8"/>
              </w:numPr>
              <w:ind w:hanging="296"/>
              <w:jc w:val="both"/>
              <w:rPr>
                <w:rFonts w:eastAsia="Times New Roman"/>
                <w:sz w:val="20"/>
                <w:szCs w:val="24"/>
              </w:rPr>
            </w:pPr>
            <w:r w:rsidRPr="0097020A">
              <w:rPr>
                <w:rFonts w:eastAsia="Times New Roman"/>
                <w:sz w:val="20"/>
                <w:szCs w:val="24"/>
              </w:rPr>
              <w:t>– пользователь «Администратор» должен устанавливать условия авторизации пользователей с уровнем доступа «Клиент»;</w:t>
            </w:r>
          </w:p>
          <w:p w:rsidR="008C6E5B" w:rsidRPr="0097020A" w:rsidRDefault="008C6E5B" w:rsidP="009426A2">
            <w:pPr>
              <w:pStyle w:val="a4"/>
              <w:numPr>
                <w:ilvl w:val="0"/>
                <w:numId w:val="8"/>
              </w:numPr>
              <w:ind w:hanging="296"/>
              <w:jc w:val="both"/>
              <w:rPr>
                <w:rFonts w:eastAsia="Times New Roman"/>
                <w:sz w:val="20"/>
                <w:szCs w:val="24"/>
              </w:rPr>
            </w:pPr>
            <w:r w:rsidRPr="0097020A">
              <w:rPr>
                <w:rFonts w:eastAsia="Times New Roman"/>
                <w:sz w:val="20"/>
                <w:szCs w:val="24"/>
              </w:rPr>
              <w:t>– пользователь «Клиент» должен иметь доступ только к функциям ПО, связанным с копированием файлов с УВР;</w:t>
            </w:r>
          </w:p>
          <w:p w:rsidR="008C6E5B" w:rsidRPr="0097020A" w:rsidRDefault="008C6E5B" w:rsidP="009426A2">
            <w:pPr>
              <w:pStyle w:val="1"/>
              <w:numPr>
                <w:ilvl w:val="0"/>
                <w:numId w:val="7"/>
              </w:numPr>
              <w:spacing w:line="240" w:lineRule="auto"/>
              <w:ind w:left="595" w:hanging="357"/>
              <w:rPr>
                <w:sz w:val="20"/>
                <w:szCs w:val="20"/>
              </w:rPr>
            </w:pPr>
            <w:r w:rsidRPr="0097020A">
              <w:rPr>
                <w:sz w:val="20"/>
                <w:szCs w:val="20"/>
              </w:rPr>
              <w:t>индивидуальной идентификации УВР для каждого работника посредством введения персонального кода авторизации для доступа к записям;</w:t>
            </w:r>
          </w:p>
          <w:p w:rsidR="008C6E5B" w:rsidRPr="0097020A" w:rsidRDefault="008C6E5B" w:rsidP="009426A2">
            <w:pPr>
              <w:pStyle w:val="1"/>
              <w:numPr>
                <w:ilvl w:val="0"/>
                <w:numId w:val="7"/>
              </w:numPr>
              <w:spacing w:line="240" w:lineRule="auto"/>
              <w:ind w:left="595" w:hanging="357"/>
              <w:rPr>
                <w:sz w:val="20"/>
                <w:szCs w:val="20"/>
              </w:rPr>
            </w:pPr>
            <w:r w:rsidRPr="0097020A">
              <w:rPr>
                <w:sz w:val="20"/>
                <w:szCs w:val="20"/>
              </w:rPr>
              <w:t>автоматической привязки-идентификации аудио-видео файлов к работнику с сохранением информации в базе данных;</w:t>
            </w:r>
          </w:p>
          <w:p w:rsidR="008C6E5B" w:rsidRPr="0097020A" w:rsidRDefault="008C6E5B" w:rsidP="009426A2">
            <w:pPr>
              <w:pStyle w:val="1"/>
              <w:numPr>
                <w:ilvl w:val="0"/>
                <w:numId w:val="7"/>
              </w:numPr>
              <w:spacing w:line="240" w:lineRule="auto"/>
              <w:ind w:left="595" w:hanging="357"/>
              <w:rPr>
                <w:sz w:val="20"/>
                <w:szCs w:val="20"/>
              </w:rPr>
            </w:pPr>
            <w:r w:rsidRPr="0097020A">
              <w:rPr>
                <w:sz w:val="20"/>
                <w:szCs w:val="20"/>
              </w:rPr>
              <w:t>автоматической идентификации аудио-видео файлов по дате, времени рабочей смены с сохранением информации в специальной базе данных;</w:t>
            </w:r>
          </w:p>
          <w:p w:rsidR="008C6E5B" w:rsidRPr="0097020A" w:rsidRDefault="008C6E5B" w:rsidP="009426A2">
            <w:pPr>
              <w:pStyle w:val="1"/>
              <w:numPr>
                <w:ilvl w:val="0"/>
                <w:numId w:val="7"/>
              </w:numPr>
              <w:spacing w:line="240" w:lineRule="auto"/>
              <w:ind w:left="595" w:hanging="357"/>
              <w:rPr>
                <w:sz w:val="20"/>
                <w:szCs w:val="20"/>
              </w:rPr>
            </w:pPr>
            <w:r w:rsidRPr="0097020A">
              <w:rPr>
                <w:sz w:val="20"/>
                <w:szCs w:val="20"/>
              </w:rPr>
              <w:t>формирования СТОП-кадра с записанного видео файла;</w:t>
            </w:r>
          </w:p>
          <w:p w:rsidR="008C6E5B" w:rsidRPr="0097020A" w:rsidRDefault="008C6E5B" w:rsidP="009426A2">
            <w:pPr>
              <w:pStyle w:val="1"/>
              <w:numPr>
                <w:ilvl w:val="0"/>
                <w:numId w:val="7"/>
              </w:numPr>
              <w:spacing w:line="240" w:lineRule="auto"/>
              <w:ind w:left="595" w:hanging="357"/>
              <w:rPr>
                <w:sz w:val="20"/>
                <w:szCs w:val="20"/>
              </w:rPr>
            </w:pPr>
            <w:r w:rsidRPr="0097020A">
              <w:rPr>
                <w:sz w:val="20"/>
                <w:szCs w:val="20"/>
              </w:rPr>
              <w:t>формирование отчета, включающего сформированные СТОП-кадры и фрагменты видеозаписи, дату и время съемки, данные работника (идентификатор, ФИО), а также вывод сформированного отчета в формате, доступном для просмотра стандартными программными средствами на ПК;</w:t>
            </w:r>
          </w:p>
          <w:p w:rsidR="008C6E5B" w:rsidRPr="0097020A" w:rsidRDefault="008C6E5B" w:rsidP="00CD33CD">
            <w:pPr>
              <w:ind w:firstLine="175"/>
              <w:jc w:val="both"/>
              <w:rPr>
                <w:rFonts w:eastAsia="Times New Roman"/>
                <w:sz w:val="20"/>
                <w:szCs w:val="24"/>
              </w:rPr>
            </w:pPr>
            <w:r w:rsidRPr="0097020A">
              <w:rPr>
                <w:rFonts w:eastAsia="Times New Roman"/>
                <w:sz w:val="20"/>
                <w:szCs w:val="24"/>
              </w:rPr>
              <w:t>Специализированное ПО должно обеспечивать поиск в базе данных аудио-видео файлов по следующим критериям:</w:t>
            </w:r>
          </w:p>
          <w:p w:rsidR="008C6E5B" w:rsidRPr="0097020A" w:rsidRDefault="008C6E5B" w:rsidP="009426A2">
            <w:pPr>
              <w:pStyle w:val="1"/>
              <w:numPr>
                <w:ilvl w:val="0"/>
                <w:numId w:val="7"/>
              </w:numPr>
              <w:spacing w:line="240" w:lineRule="auto"/>
              <w:ind w:left="595" w:hanging="357"/>
              <w:rPr>
                <w:sz w:val="20"/>
                <w:szCs w:val="20"/>
              </w:rPr>
            </w:pPr>
            <w:r w:rsidRPr="0097020A">
              <w:rPr>
                <w:sz w:val="20"/>
                <w:szCs w:val="20"/>
              </w:rPr>
              <w:t>по личному идентификатору и ФИО работника;</w:t>
            </w:r>
          </w:p>
          <w:p w:rsidR="008C6E5B" w:rsidRPr="0097020A" w:rsidRDefault="008C6E5B" w:rsidP="009426A2">
            <w:pPr>
              <w:pStyle w:val="1"/>
              <w:numPr>
                <w:ilvl w:val="0"/>
                <w:numId w:val="7"/>
              </w:numPr>
              <w:spacing w:line="240" w:lineRule="auto"/>
              <w:ind w:left="595" w:hanging="357"/>
              <w:rPr>
                <w:sz w:val="20"/>
                <w:szCs w:val="20"/>
              </w:rPr>
            </w:pPr>
            <w:r w:rsidRPr="0097020A">
              <w:rPr>
                <w:sz w:val="20"/>
                <w:szCs w:val="20"/>
              </w:rPr>
              <w:t>по дате и времени записи;</w:t>
            </w:r>
          </w:p>
          <w:p w:rsidR="008C6E5B" w:rsidRPr="0097020A" w:rsidRDefault="008C6E5B" w:rsidP="009426A2">
            <w:pPr>
              <w:pStyle w:val="1"/>
              <w:numPr>
                <w:ilvl w:val="0"/>
                <w:numId w:val="7"/>
              </w:numPr>
              <w:spacing w:line="240" w:lineRule="auto"/>
              <w:ind w:left="595" w:hanging="357"/>
              <w:rPr>
                <w:sz w:val="20"/>
                <w:szCs w:val="20"/>
              </w:rPr>
            </w:pPr>
            <w:r w:rsidRPr="0097020A">
              <w:rPr>
                <w:sz w:val="20"/>
                <w:szCs w:val="20"/>
              </w:rPr>
              <w:t>по названию подразделения.</w:t>
            </w:r>
          </w:p>
          <w:p w:rsidR="008C6E5B" w:rsidRPr="0097020A" w:rsidRDefault="008C6E5B" w:rsidP="00CD33CD">
            <w:pPr>
              <w:ind w:firstLine="175"/>
              <w:jc w:val="both"/>
              <w:rPr>
                <w:rFonts w:eastAsia="Times New Roman"/>
                <w:sz w:val="20"/>
                <w:szCs w:val="24"/>
              </w:rPr>
            </w:pPr>
            <w:r w:rsidRPr="0097020A">
              <w:rPr>
                <w:rFonts w:eastAsia="Times New Roman"/>
                <w:sz w:val="20"/>
                <w:szCs w:val="24"/>
              </w:rPr>
              <w:t>В результате поиска должен быть предоставлен список файлов, удовлетворяющих критериям поиска. Специализированное ПО должно предусматривать возможность просмотра любого аудио-видео файла из списка, а также внесение в базу данных записей, комментариев и пометок, характеризующих фрагменты записей или событии, при которых они сделаны. Интерфейс специализированного ПО должен быть на русском языке. Специализированное ПО должно иметь свидетельство о государственной регистрации программы для ЭВМ.</w:t>
            </w:r>
          </w:p>
          <w:p w:rsidR="008C6E5B" w:rsidRPr="0097020A" w:rsidRDefault="008C6E5B" w:rsidP="007B3A6C">
            <w:pPr>
              <w:pStyle w:val="a4"/>
              <w:tabs>
                <w:tab w:val="left" w:pos="458"/>
              </w:tabs>
              <w:ind w:left="176"/>
              <w:contextualSpacing w:val="0"/>
              <w:jc w:val="both"/>
              <w:rPr>
                <w:rFonts w:eastAsia="Times New Roman"/>
                <w:b/>
                <w:sz w:val="20"/>
                <w:szCs w:val="24"/>
              </w:rPr>
            </w:pPr>
            <w:r w:rsidRPr="0097020A">
              <w:rPr>
                <w:rFonts w:eastAsia="Times New Roman"/>
                <w:b/>
                <w:sz w:val="20"/>
                <w:szCs w:val="24"/>
              </w:rPr>
              <w:t>Требования к гарантийному сроку эксплуатации и условиям гарантийных обязательств</w:t>
            </w:r>
          </w:p>
          <w:p w:rsidR="008C6E5B" w:rsidRPr="0097020A" w:rsidRDefault="008C6E5B" w:rsidP="00CD33CD">
            <w:pPr>
              <w:ind w:firstLine="175"/>
              <w:jc w:val="both"/>
              <w:rPr>
                <w:rFonts w:eastAsia="Times New Roman"/>
                <w:sz w:val="20"/>
                <w:szCs w:val="24"/>
              </w:rPr>
            </w:pPr>
            <w:r w:rsidRPr="0097020A">
              <w:rPr>
                <w:rFonts w:eastAsia="Times New Roman"/>
                <w:sz w:val="20"/>
                <w:szCs w:val="24"/>
              </w:rPr>
              <w:t>Гарантийный срок эксплуатации должен составлять не менее 1 года со дня ввода в эксплуатацию.</w:t>
            </w:r>
          </w:p>
          <w:p w:rsidR="00184619" w:rsidRPr="0097020A" w:rsidRDefault="008C6E5B" w:rsidP="00CD33CD">
            <w:pPr>
              <w:ind w:firstLine="175"/>
              <w:jc w:val="both"/>
              <w:rPr>
                <w:rFonts w:eastAsia="Times New Roman"/>
                <w:sz w:val="20"/>
                <w:szCs w:val="24"/>
              </w:rPr>
            </w:pPr>
            <w:r w:rsidRPr="0097020A">
              <w:rPr>
                <w:rFonts w:eastAsia="Times New Roman"/>
                <w:sz w:val="20"/>
                <w:szCs w:val="24"/>
              </w:rPr>
              <w:t>Срок службы должен составлять не менее 5 лет.</w:t>
            </w:r>
          </w:p>
        </w:tc>
        <w:tc>
          <w:tcPr>
            <w:tcW w:w="509" w:type="pct"/>
            <w:shd w:val="clear" w:color="auto" w:fill="auto"/>
            <w:noWrap/>
            <w:hideMark/>
          </w:tcPr>
          <w:p w:rsidR="00BC32E9" w:rsidRPr="0097020A" w:rsidRDefault="00DA1050" w:rsidP="00DA2CCF">
            <w:pPr>
              <w:jc w:val="center"/>
              <w:rPr>
                <w:rFonts w:eastAsia="Times New Roman"/>
                <w:sz w:val="24"/>
                <w:szCs w:val="24"/>
                <w:highlight w:val="yellow"/>
              </w:rPr>
            </w:pPr>
            <w:r w:rsidRPr="0097020A">
              <w:rPr>
                <w:rFonts w:eastAsia="Times New Roman"/>
                <w:sz w:val="24"/>
                <w:szCs w:val="24"/>
              </w:rPr>
              <w:lastRenderedPageBreak/>
              <w:t>43</w:t>
            </w:r>
          </w:p>
        </w:tc>
        <w:tc>
          <w:tcPr>
            <w:tcW w:w="450" w:type="pct"/>
            <w:shd w:val="clear" w:color="auto" w:fill="auto"/>
            <w:noWrap/>
            <w:hideMark/>
          </w:tcPr>
          <w:p w:rsidR="00BC32E9" w:rsidRPr="0097020A" w:rsidRDefault="004610F5" w:rsidP="00D76F32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7020A">
              <w:rPr>
                <w:rFonts w:eastAsia="Times New Roman"/>
                <w:sz w:val="24"/>
                <w:szCs w:val="24"/>
              </w:rPr>
              <w:t>штука</w:t>
            </w:r>
          </w:p>
        </w:tc>
      </w:tr>
    </w:tbl>
    <w:p w:rsidR="000246D0" w:rsidRPr="0097020A" w:rsidRDefault="000246D0" w:rsidP="00A151FB">
      <w:pPr>
        <w:pStyle w:val="a"/>
        <w:numPr>
          <w:ilvl w:val="0"/>
          <w:numId w:val="0"/>
        </w:numPr>
        <w:ind w:left="34"/>
        <w:rPr>
          <w:b w:val="0"/>
          <w:szCs w:val="24"/>
        </w:rPr>
      </w:pPr>
    </w:p>
    <w:sectPr w:rsidR="000246D0" w:rsidRPr="0097020A" w:rsidSect="00CD33CD">
      <w:pgSz w:w="16838" w:h="11906" w:orient="landscape"/>
      <w:pgMar w:top="1135" w:right="992" w:bottom="709" w:left="851" w:header="567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84FD4" w:rsidRDefault="00684FD4" w:rsidP="00AF00E0">
      <w:r>
        <w:separator/>
      </w:r>
    </w:p>
  </w:endnote>
  <w:endnote w:type="continuationSeparator" w:id="0">
    <w:p w:rsidR="00684FD4" w:rsidRDefault="00684FD4" w:rsidP="00AF00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84FD4" w:rsidRDefault="00684FD4" w:rsidP="00AF00E0">
      <w:r>
        <w:separator/>
      </w:r>
    </w:p>
  </w:footnote>
  <w:footnote w:type="continuationSeparator" w:id="0">
    <w:p w:rsidR="00684FD4" w:rsidRDefault="00684FD4" w:rsidP="00AF00E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D33CD" w:rsidRPr="00220132" w:rsidRDefault="00CD33CD" w:rsidP="00220132">
    <w:pPr>
      <w:pStyle w:val="af3"/>
      <w:jc w:val="center"/>
      <w:rPr>
        <w:sz w:val="24"/>
        <w:szCs w:val="24"/>
      </w:rPr>
    </w:pPr>
    <w:r w:rsidRPr="00220132">
      <w:rPr>
        <w:sz w:val="24"/>
        <w:szCs w:val="24"/>
      </w:rPr>
      <w:fldChar w:fldCharType="begin"/>
    </w:r>
    <w:r w:rsidRPr="00220132">
      <w:rPr>
        <w:sz w:val="24"/>
        <w:szCs w:val="24"/>
      </w:rPr>
      <w:instrText xml:space="preserve"> PAGE   \* MERGEFORMAT </w:instrText>
    </w:r>
    <w:r w:rsidRPr="00220132">
      <w:rPr>
        <w:sz w:val="24"/>
        <w:szCs w:val="24"/>
      </w:rPr>
      <w:fldChar w:fldCharType="separate"/>
    </w:r>
    <w:r w:rsidR="0097020A">
      <w:rPr>
        <w:noProof/>
        <w:sz w:val="24"/>
        <w:szCs w:val="24"/>
      </w:rPr>
      <w:t>9</w:t>
    </w:r>
    <w:r w:rsidRPr="00220132">
      <w:rPr>
        <w:noProof/>
        <w:sz w:val="24"/>
        <w:szCs w:val="24"/>
      </w:rP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D33CD" w:rsidRDefault="00CD33CD">
    <w:pPr>
      <w:pStyle w:val="af3"/>
      <w:jc w:val="center"/>
    </w:pPr>
  </w:p>
  <w:p w:rsidR="00CD33CD" w:rsidRDefault="00CD33CD">
    <w:pPr>
      <w:pStyle w:val="af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7"/>
    <w:multiLevelType w:val="multilevel"/>
    <w:tmpl w:val="49466C04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777" w:hanging="360"/>
      </w:pPr>
      <w:rPr>
        <w:b w:val="0"/>
      </w:rPr>
    </w:lvl>
    <w:lvl w:ilvl="1">
      <w:start w:val="1"/>
      <w:numFmt w:val="decimal"/>
      <w:isLgl/>
      <w:lvlText w:val="%1.%2"/>
      <w:lvlJc w:val="left"/>
      <w:pPr>
        <w:ind w:left="897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3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3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9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9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5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5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217" w:hanging="1800"/>
      </w:pPr>
      <w:rPr>
        <w:rFonts w:hint="default"/>
      </w:rPr>
    </w:lvl>
  </w:abstractNum>
  <w:abstractNum w:abstractNumId="1" w15:restartNumberingAfterBreak="0">
    <w:nsid w:val="00000016"/>
    <w:multiLevelType w:val="multilevel"/>
    <w:tmpl w:val="584CB41E"/>
    <w:name w:val="WW8Num30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" w15:restartNumberingAfterBreak="0">
    <w:nsid w:val="20FD508C"/>
    <w:multiLevelType w:val="multilevel"/>
    <w:tmpl w:val="E0EA2264"/>
    <w:lvl w:ilvl="0">
      <w:start w:val="1"/>
      <w:numFmt w:val="decimal"/>
      <w:pStyle w:val="a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58" w:hanging="432"/>
      </w:pPr>
      <w:rPr>
        <w:rFonts w:hint="default"/>
        <w:b/>
      </w:rPr>
    </w:lvl>
    <w:lvl w:ilvl="2">
      <w:start w:val="1"/>
      <w:numFmt w:val="decimal"/>
      <w:lvlText w:val="6.%3. "/>
      <w:lvlJc w:val="left"/>
      <w:pPr>
        <w:ind w:left="1224" w:hanging="504"/>
      </w:pPr>
      <w:rPr>
        <w:rFonts w:ascii="Times New Roman" w:hAnsi="Times New Roman" w:hint="default"/>
        <w:b/>
        <w:i w:val="0"/>
        <w:sz w:val="22"/>
        <w:u w:val="none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26BF1870"/>
    <w:multiLevelType w:val="multilevel"/>
    <w:tmpl w:val="9E70A2C0"/>
    <w:lvl w:ilvl="0">
      <w:start w:val="1"/>
      <w:numFmt w:val="decimal"/>
      <w:lvlText w:val="%1."/>
      <w:lvlJc w:val="left"/>
      <w:pPr>
        <w:ind w:left="360" w:hanging="360"/>
      </w:pPr>
      <w:rPr>
        <w:sz w:val="26"/>
        <w:szCs w:val="26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2D432C8A"/>
    <w:multiLevelType w:val="hybridMultilevel"/>
    <w:tmpl w:val="4498CA82"/>
    <w:lvl w:ilvl="0" w:tplc="50A8A306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0"/>
        <w:szCs w:val="20"/>
        <w:u w:val="none"/>
        <w:vertAlign w:val="baseline"/>
        <w14:ligatures w14:val="none"/>
        <w14:numForm w14:val="default"/>
        <w14:numSpacing w14:val="default"/>
        <w14:stylisticSets/>
        <w14:cntxtAlts w14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E40016D"/>
    <w:multiLevelType w:val="hybridMultilevel"/>
    <w:tmpl w:val="2F4A84B0"/>
    <w:lvl w:ilvl="0" w:tplc="FFFFFFFF">
      <w:start w:val="1"/>
      <w:numFmt w:val="russianLower"/>
      <w:pStyle w:val="ListAlpha"/>
      <w:lvlText w:val="%1)"/>
      <w:lvlJc w:val="left"/>
      <w:pPr>
        <w:tabs>
          <w:tab w:val="num" w:pos="1021"/>
        </w:tabs>
        <w:ind w:left="1021" w:hanging="301"/>
      </w:pPr>
      <w:rPr>
        <w:rFonts w:ascii="Arial" w:hAnsi="Arial" w:hint="default"/>
        <w:b w:val="0"/>
        <w:i w:val="0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BBA1833"/>
    <w:multiLevelType w:val="hybridMultilevel"/>
    <w:tmpl w:val="418C124C"/>
    <w:lvl w:ilvl="0" w:tplc="62A48D30">
      <w:start w:val="1"/>
      <w:numFmt w:val="bullet"/>
      <w:pStyle w:val="1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 w15:restartNumberingAfterBreak="0">
    <w:nsid w:val="6D3F577C"/>
    <w:multiLevelType w:val="hybridMultilevel"/>
    <w:tmpl w:val="CFCA266C"/>
    <w:lvl w:ilvl="0" w:tplc="ED0A1A7C">
      <w:start w:val="1"/>
      <w:numFmt w:val="bullet"/>
      <w:lvlText w:val="•"/>
      <w:lvlJc w:val="left"/>
      <w:pPr>
        <w:ind w:left="1287" w:hanging="36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u w:val="none"/>
        <w:vertAlign w:val="baseline"/>
        <w14:ligatures w14:val="none"/>
        <w14:numForm w14:val="default"/>
        <w14:numSpacing w14:val="default"/>
        <w14:stylisticSets/>
        <w14:cntxtAlts w14:val="0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6DCD32D0"/>
    <w:multiLevelType w:val="hybridMultilevel"/>
    <w:tmpl w:val="3D06911A"/>
    <w:lvl w:ilvl="0" w:tplc="04190001">
      <w:start w:val="1"/>
      <w:numFmt w:val="bullet"/>
      <w:lvlText w:val=""/>
      <w:lvlJc w:val="left"/>
      <w:pPr>
        <w:ind w:left="8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5" w:hanging="360"/>
      </w:pPr>
      <w:rPr>
        <w:rFonts w:ascii="Wingdings" w:hAnsi="Wingdings" w:hint="default"/>
      </w:rPr>
    </w:lvl>
  </w:abstractNum>
  <w:abstractNum w:abstractNumId="9" w15:restartNumberingAfterBreak="0">
    <w:nsid w:val="7F727C9F"/>
    <w:multiLevelType w:val="hybridMultilevel"/>
    <w:tmpl w:val="516895D8"/>
    <w:lvl w:ilvl="0" w:tplc="B05640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7"/>
  </w:num>
  <w:num w:numId="5">
    <w:abstractNumId w:val="4"/>
  </w:num>
  <w:num w:numId="6">
    <w:abstractNumId w:val="6"/>
  </w:num>
  <w:num w:numId="7">
    <w:abstractNumId w:val="9"/>
  </w:num>
  <w:num w:numId="8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drawingGridHorizontalSpacing w:val="14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597A"/>
    <w:rsid w:val="00011231"/>
    <w:rsid w:val="00014895"/>
    <w:rsid w:val="00014A2F"/>
    <w:rsid w:val="00017251"/>
    <w:rsid w:val="00020C96"/>
    <w:rsid w:val="000221CF"/>
    <w:rsid w:val="0002280A"/>
    <w:rsid w:val="000246D0"/>
    <w:rsid w:val="000249BA"/>
    <w:rsid w:val="00030F08"/>
    <w:rsid w:val="000312B1"/>
    <w:rsid w:val="0003510C"/>
    <w:rsid w:val="00036650"/>
    <w:rsid w:val="000464AC"/>
    <w:rsid w:val="000520BB"/>
    <w:rsid w:val="000542D3"/>
    <w:rsid w:val="000644C5"/>
    <w:rsid w:val="000773B0"/>
    <w:rsid w:val="0008051E"/>
    <w:rsid w:val="00092C35"/>
    <w:rsid w:val="00094BE5"/>
    <w:rsid w:val="00095AD9"/>
    <w:rsid w:val="00095CB3"/>
    <w:rsid w:val="00097C1E"/>
    <w:rsid w:val="000A2497"/>
    <w:rsid w:val="000B4046"/>
    <w:rsid w:val="000B440A"/>
    <w:rsid w:val="000B496F"/>
    <w:rsid w:val="000C238A"/>
    <w:rsid w:val="000C7EDE"/>
    <w:rsid w:val="000D3506"/>
    <w:rsid w:val="000D4F99"/>
    <w:rsid w:val="000E1720"/>
    <w:rsid w:val="000E3189"/>
    <w:rsid w:val="000E3940"/>
    <w:rsid w:val="000F2224"/>
    <w:rsid w:val="00104D20"/>
    <w:rsid w:val="001072B0"/>
    <w:rsid w:val="00110314"/>
    <w:rsid w:val="001167C4"/>
    <w:rsid w:val="00117567"/>
    <w:rsid w:val="00123C0C"/>
    <w:rsid w:val="001254EB"/>
    <w:rsid w:val="0013184B"/>
    <w:rsid w:val="001369B5"/>
    <w:rsid w:val="00140D34"/>
    <w:rsid w:val="001428BD"/>
    <w:rsid w:val="00143D4F"/>
    <w:rsid w:val="0015077A"/>
    <w:rsid w:val="00161155"/>
    <w:rsid w:val="001662D5"/>
    <w:rsid w:val="00174226"/>
    <w:rsid w:val="001762B4"/>
    <w:rsid w:val="00176A37"/>
    <w:rsid w:val="0017773D"/>
    <w:rsid w:val="00181F96"/>
    <w:rsid w:val="001839F9"/>
    <w:rsid w:val="00184619"/>
    <w:rsid w:val="00190D29"/>
    <w:rsid w:val="00192D25"/>
    <w:rsid w:val="00195FBA"/>
    <w:rsid w:val="00197772"/>
    <w:rsid w:val="001A1615"/>
    <w:rsid w:val="001B0F29"/>
    <w:rsid w:val="001B2F0C"/>
    <w:rsid w:val="001C2AFD"/>
    <w:rsid w:val="001D0693"/>
    <w:rsid w:val="001E1804"/>
    <w:rsid w:val="001E2169"/>
    <w:rsid w:val="001E2221"/>
    <w:rsid w:val="001E53AA"/>
    <w:rsid w:val="001E75EB"/>
    <w:rsid w:val="001F0E57"/>
    <w:rsid w:val="001F6410"/>
    <w:rsid w:val="001F6BF6"/>
    <w:rsid w:val="002031EB"/>
    <w:rsid w:val="0020632B"/>
    <w:rsid w:val="00206A8B"/>
    <w:rsid w:val="002072A6"/>
    <w:rsid w:val="00211AB1"/>
    <w:rsid w:val="00211B9A"/>
    <w:rsid w:val="00217D57"/>
    <w:rsid w:val="00220132"/>
    <w:rsid w:val="0023134C"/>
    <w:rsid w:val="0023287E"/>
    <w:rsid w:val="0023378D"/>
    <w:rsid w:val="002351BD"/>
    <w:rsid w:val="00240390"/>
    <w:rsid w:val="00255871"/>
    <w:rsid w:val="00256AA1"/>
    <w:rsid w:val="00257756"/>
    <w:rsid w:val="00260602"/>
    <w:rsid w:val="0026334B"/>
    <w:rsid w:val="00266147"/>
    <w:rsid w:val="0026713A"/>
    <w:rsid w:val="0027319F"/>
    <w:rsid w:val="002765C8"/>
    <w:rsid w:val="0028209D"/>
    <w:rsid w:val="0028583A"/>
    <w:rsid w:val="0028585F"/>
    <w:rsid w:val="00287EFB"/>
    <w:rsid w:val="00292FD3"/>
    <w:rsid w:val="002B1AFA"/>
    <w:rsid w:val="002C0271"/>
    <w:rsid w:val="002C0A8D"/>
    <w:rsid w:val="002C1F94"/>
    <w:rsid w:val="002D2E10"/>
    <w:rsid w:val="002D36F8"/>
    <w:rsid w:val="002D37CD"/>
    <w:rsid w:val="002D4155"/>
    <w:rsid w:val="002D5128"/>
    <w:rsid w:val="002D7675"/>
    <w:rsid w:val="002E4B1B"/>
    <w:rsid w:val="002E4DD4"/>
    <w:rsid w:val="002E588F"/>
    <w:rsid w:val="002F0E4B"/>
    <w:rsid w:val="002F2A71"/>
    <w:rsid w:val="003070D9"/>
    <w:rsid w:val="00312477"/>
    <w:rsid w:val="003126C2"/>
    <w:rsid w:val="00312EA5"/>
    <w:rsid w:val="00317F93"/>
    <w:rsid w:val="00322FD9"/>
    <w:rsid w:val="0033081C"/>
    <w:rsid w:val="00331EB2"/>
    <w:rsid w:val="003325BF"/>
    <w:rsid w:val="00334F3C"/>
    <w:rsid w:val="00342755"/>
    <w:rsid w:val="003452C2"/>
    <w:rsid w:val="00345CA0"/>
    <w:rsid w:val="003521A7"/>
    <w:rsid w:val="003538DE"/>
    <w:rsid w:val="003651B9"/>
    <w:rsid w:val="00367C26"/>
    <w:rsid w:val="00370020"/>
    <w:rsid w:val="0037712E"/>
    <w:rsid w:val="003814DC"/>
    <w:rsid w:val="00381A71"/>
    <w:rsid w:val="0039295A"/>
    <w:rsid w:val="003945A9"/>
    <w:rsid w:val="003A4DF3"/>
    <w:rsid w:val="003B36FB"/>
    <w:rsid w:val="003B42BA"/>
    <w:rsid w:val="003B7A0D"/>
    <w:rsid w:val="003C0DE8"/>
    <w:rsid w:val="003C16E2"/>
    <w:rsid w:val="003C1872"/>
    <w:rsid w:val="003C404E"/>
    <w:rsid w:val="003C4C8E"/>
    <w:rsid w:val="003C681E"/>
    <w:rsid w:val="003D086F"/>
    <w:rsid w:val="003D4EF7"/>
    <w:rsid w:val="003D5D28"/>
    <w:rsid w:val="003D64DC"/>
    <w:rsid w:val="003D6972"/>
    <w:rsid w:val="003E081F"/>
    <w:rsid w:val="003E38F6"/>
    <w:rsid w:val="003E6BB2"/>
    <w:rsid w:val="003E751E"/>
    <w:rsid w:val="003F4FF9"/>
    <w:rsid w:val="003F7754"/>
    <w:rsid w:val="004002E0"/>
    <w:rsid w:val="00405D37"/>
    <w:rsid w:val="0040699C"/>
    <w:rsid w:val="00406B8B"/>
    <w:rsid w:val="00410636"/>
    <w:rsid w:val="00414E2E"/>
    <w:rsid w:val="004168A9"/>
    <w:rsid w:val="004260D9"/>
    <w:rsid w:val="00431096"/>
    <w:rsid w:val="00435FA4"/>
    <w:rsid w:val="00441D07"/>
    <w:rsid w:val="0044228F"/>
    <w:rsid w:val="004446B6"/>
    <w:rsid w:val="00447917"/>
    <w:rsid w:val="00456273"/>
    <w:rsid w:val="0046066E"/>
    <w:rsid w:val="004610F5"/>
    <w:rsid w:val="0046389F"/>
    <w:rsid w:val="00467384"/>
    <w:rsid w:val="004734C8"/>
    <w:rsid w:val="004740D3"/>
    <w:rsid w:val="004741BE"/>
    <w:rsid w:val="00475ECD"/>
    <w:rsid w:val="00480E46"/>
    <w:rsid w:val="00483359"/>
    <w:rsid w:val="004846CC"/>
    <w:rsid w:val="0049481D"/>
    <w:rsid w:val="00497ED2"/>
    <w:rsid w:val="004B40B0"/>
    <w:rsid w:val="004B7926"/>
    <w:rsid w:val="004B7B3F"/>
    <w:rsid w:val="004C0405"/>
    <w:rsid w:val="004C60FD"/>
    <w:rsid w:val="004D1386"/>
    <w:rsid w:val="004D26D4"/>
    <w:rsid w:val="004D4516"/>
    <w:rsid w:val="004D5BCB"/>
    <w:rsid w:val="004D742A"/>
    <w:rsid w:val="004E2BAA"/>
    <w:rsid w:val="004E3E68"/>
    <w:rsid w:val="004E48E3"/>
    <w:rsid w:val="004E7694"/>
    <w:rsid w:val="004E7917"/>
    <w:rsid w:val="004F7C06"/>
    <w:rsid w:val="00503F50"/>
    <w:rsid w:val="0050418D"/>
    <w:rsid w:val="005051F4"/>
    <w:rsid w:val="00505789"/>
    <w:rsid w:val="00510804"/>
    <w:rsid w:val="00511E1D"/>
    <w:rsid w:val="00515859"/>
    <w:rsid w:val="0051696B"/>
    <w:rsid w:val="0052100B"/>
    <w:rsid w:val="00521874"/>
    <w:rsid w:val="005243B1"/>
    <w:rsid w:val="00524684"/>
    <w:rsid w:val="00525EFB"/>
    <w:rsid w:val="00530487"/>
    <w:rsid w:val="0053571B"/>
    <w:rsid w:val="0054139C"/>
    <w:rsid w:val="00545B0F"/>
    <w:rsid w:val="005543CC"/>
    <w:rsid w:val="00554B40"/>
    <w:rsid w:val="005604E8"/>
    <w:rsid w:val="00561BE3"/>
    <w:rsid w:val="00572AB4"/>
    <w:rsid w:val="00573216"/>
    <w:rsid w:val="00576DAE"/>
    <w:rsid w:val="005852BF"/>
    <w:rsid w:val="00586399"/>
    <w:rsid w:val="005864AF"/>
    <w:rsid w:val="00590CC4"/>
    <w:rsid w:val="00591F2A"/>
    <w:rsid w:val="00594D13"/>
    <w:rsid w:val="00595011"/>
    <w:rsid w:val="005A1168"/>
    <w:rsid w:val="005A11B8"/>
    <w:rsid w:val="005A27D1"/>
    <w:rsid w:val="005A6A04"/>
    <w:rsid w:val="005A7362"/>
    <w:rsid w:val="005B2D73"/>
    <w:rsid w:val="005B65DF"/>
    <w:rsid w:val="005C4851"/>
    <w:rsid w:val="005C5D52"/>
    <w:rsid w:val="005C6398"/>
    <w:rsid w:val="005C65FC"/>
    <w:rsid w:val="005E1BF1"/>
    <w:rsid w:val="005E389A"/>
    <w:rsid w:val="005E7C74"/>
    <w:rsid w:val="005F08C3"/>
    <w:rsid w:val="005F0F37"/>
    <w:rsid w:val="00600638"/>
    <w:rsid w:val="006053E7"/>
    <w:rsid w:val="00611B70"/>
    <w:rsid w:val="0061477F"/>
    <w:rsid w:val="006151BE"/>
    <w:rsid w:val="00621F62"/>
    <w:rsid w:val="00622002"/>
    <w:rsid w:val="006242B7"/>
    <w:rsid w:val="00627C65"/>
    <w:rsid w:val="00630394"/>
    <w:rsid w:val="00630418"/>
    <w:rsid w:val="00632B56"/>
    <w:rsid w:val="00634F6C"/>
    <w:rsid w:val="006368FE"/>
    <w:rsid w:val="006369FD"/>
    <w:rsid w:val="0063798E"/>
    <w:rsid w:val="00641A90"/>
    <w:rsid w:val="00644D11"/>
    <w:rsid w:val="006508A9"/>
    <w:rsid w:val="00653072"/>
    <w:rsid w:val="00653C73"/>
    <w:rsid w:val="00666300"/>
    <w:rsid w:val="006672FC"/>
    <w:rsid w:val="00670FC1"/>
    <w:rsid w:val="00671D21"/>
    <w:rsid w:val="00676B81"/>
    <w:rsid w:val="00684FD4"/>
    <w:rsid w:val="006931F4"/>
    <w:rsid w:val="00696510"/>
    <w:rsid w:val="006978FA"/>
    <w:rsid w:val="006A1419"/>
    <w:rsid w:val="006A4C07"/>
    <w:rsid w:val="006B0511"/>
    <w:rsid w:val="006B4A3B"/>
    <w:rsid w:val="006B5209"/>
    <w:rsid w:val="006C1392"/>
    <w:rsid w:val="006D65C0"/>
    <w:rsid w:val="006E6726"/>
    <w:rsid w:val="006F07A0"/>
    <w:rsid w:val="006F3D98"/>
    <w:rsid w:val="006F480F"/>
    <w:rsid w:val="006F7CF5"/>
    <w:rsid w:val="00703EE5"/>
    <w:rsid w:val="00712B17"/>
    <w:rsid w:val="007174FF"/>
    <w:rsid w:val="007175F7"/>
    <w:rsid w:val="00717B48"/>
    <w:rsid w:val="00722F03"/>
    <w:rsid w:val="00730010"/>
    <w:rsid w:val="00741B74"/>
    <w:rsid w:val="0074375C"/>
    <w:rsid w:val="007462B4"/>
    <w:rsid w:val="00753695"/>
    <w:rsid w:val="0075571D"/>
    <w:rsid w:val="00760F6B"/>
    <w:rsid w:val="00761DCB"/>
    <w:rsid w:val="007736E6"/>
    <w:rsid w:val="00773D04"/>
    <w:rsid w:val="007746F0"/>
    <w:rsid w:val="0077793D"/>
    <w:rsid w:val="00780CD8"/>
    <w:rsid w:val="00781CA7"/>
    <w:rsid w:val="00791AE7"/>
    <w:rsid w:val="007978B9"/>
    <w:rsid w:val="007A22EA"/>
    <w:rsid w:val="007A2D75"/>
    <w:rsid w:val="007A5770"/>
    <w:rsid w:val="007B3118"/>
    <w:rsid w:val="007B3A6C"/>
    <w:rsid w:val="007B740E"/>
    <w:rsid w:val="007C327F"/>
    <w:rsid w:val="007C4221"/>
    <w:rsid w:val="007C5C44"/>
    <w:rsid w:val="007C7A13"/>
    <w:rsid w:val="007C7A5D"/>
    <w:rsid w:val="007D05AF"/>
    <w:rsid w:val="007D0E03"/>
    <w:rsid w:val="007D2D2A"/>
    <w:rsid w:val="007E07BE"/>
    <w:rsid w:val="007E1191"/>
    <w:rsid w:val="007E18F9"/>
    <w:rsid w:val="007F1940"/>
    <w:rsid w:val="007F35FD"/>
    <w:rsid w:val="007F7103"/>
    <w:rsid w:val="00806688"/>
    <w:rsid w:val="00824600"/>
    <w:rsid w:val="00831953"/>
    <w:rsid w:val="00836723"/>
    <w:rsid w:val="00836A44"/>
    <w:rsid w:val="00837A9B"/>
    <w:rsid w:val="00857298"/>
    <w:rsid w:val="008623CD"/>
    <w:rsid w:val="008667CE"/>
    <w:rsid w:val="00866945"/>
    <w:rsid w:val="00867D55"/>
    <w:rsid w:val="00891CF0"/>
    <w:rsid w:val="00893D71"/>
    <w:rsid w:val="0089485A"/>
    <w:rsid w:val="00895188"/>
    <w:rsid w:val="008A0810"/>
    <w:rsid w:val="008A2E12"/>
    <w:rsid w:val="008A3770"/>
    <w:rsid w:val="008A5EAF"/>
    <w:rsid w:val="008A7923"/>
    <w:rsid w:val="008B1039"/>
    <w:rsid w:val="008B36CA"/>
    <w:rsid w:val="008C4447"/>
    <w:rsid w:val="008C535A"/>
    <w:rsid w:val="008C6E5B"/>
    <w:rsid w:val="008D2122"/>
    <w:rsid w:val="008D295B"/>
    <w:rsid w:val="008D6496"/>
    <w:rsid w:val="008D708F"/>
    <w:rsid w:val="008D7C6D"/>
    <w:rsid w:val="008E03FE"/>
    <w:rsid w:val="008E2036"/>
    <w:rsid w:val="008E2C4E"/>
    <w:rsid w:val="008E4C5F"/>
    <w:rsid w:val="008F196F"/>
    <w:rsid w:val="008F4349"/>
    <w:rsid w:val="008F78EA"/>
    <w:rsid w:val="009022B4"/>
    <w:rsid w:val="00906DBA"/>
    <w:rsid w:val="009117F4"/>
    <w:rsid w:val="00912C65"/>
    <w:rsid w:val="00914706"/>
    <w:rsid w:val="00915A13"/>
    <w:rsid w:val="00917F1E"/>
    <w:rsid w:val="00920297"/>
    <w:rsid w:val="0092104D"/>
    <w:rsid w:val="00926E23"/>
    <w:rsid w:val="00932F01"/>
    <w:rsid w:val="00940F86"/>
    <w:rsid w:val="009426A2"/>
    <w:rsid w:val="009428D2"/>
    <w:rsid w:val="00942A2D"/>
    <w:rsid w:val="009442D1"/>
    <w:rsid w:val="00944355"/>
    <w:rsid w:val="009459A3"/>
    <w:rsid w:val="0094737C"/>
    <w:rsid w:val="0095232A"/>
    <w:rsid w:val="009616DD"/>
    <w:rsid w:val="00964984"/>
    <w:rsid w:val="00966D75"/>
    <w:rsid w:val="0097020A"/>
    <w:rsid w:val="009733D1"/>
    <w:rsid w:val="00983962"/>
    <w:rsid w:val="00984D50"/>
    <w:rsid w:val="009973B4"/>
    <w:rsid w:val="009A1733"/>
    <w:rsid w:val="009A2F98"/>
    <w:rsid w:val="009A4533"/>
    <w:rsid w:val="009B1E0A"/>
    <w:rsid w:val="009B3E5F"/>
    <w:rsid w:val="009B5135"/>
    <w:rsid w:val="009C0214"/>
    <w:rsid w:val="009D0346"/>
    <w:rsid w:val="009D4695"/>
    <w:rsid w:val="009D4DF9"/>
    <w:rsid w:val="009D60B2"/>
    <w:rsid w:val="009E00BE"/>
    <w:rsid w:val="009E0474"/>
    <w:rsid w:val="009F149D"/>
    <w:rsid w:val="009F5E55"/>
    <w:rsid w:val="009F6E04"/>
    <w:rsid w:val="00A02C1F"/>
    <w:rsid w:val="00A106B3"/>
    <w:rsid w:val="00A151FB"/>
    <w:rsid w:val="00A22784"/>
    <w:rsid w:val="00A2313F"/>
    <w:rsid w:val="00A2353D"/>
    <w:rsid w:val="00A372AB"/>
    <w:rsid w:val="00A413E8"/>
    <w:rsid w:val="00A618DB"/>
    <w:rsid w:val="00A62E32"/>
    <w:rsid w:val="00A6684B"/>
    <w:rsid w:val="00A7578D"/>
    <w:rsid w:val="00A82F99"/>
    <w:rsid w:val="00A8505E"/>
    <w:rsid w:val="00A8629A"/>
    <w:rsid w:val="00A94882"/>
    <w:rsid w:val="00A94C84"/>
    <w:rsid w:val="00AA0B8F"/>
    <w:rsid w:val="00AA3C9A"/>
    <w:rsid w:val="00AA6D57"/>
    <w:rsid w:val="00AB039B"/>
    <w:rsid w:val="00AB2EF2"/>
    <w:rsid w:val="00AB3559"/>
    <w:rsid w:val="00AB3B77"/>
    <w:rsid w:val="00AB408C"/>
    <w:rsid w:val="00AC1C28"/>
    <w:rsid w:val="00AC5B3B"/>
    <w:rsid w:val="00AC7C79"/>
    <w:rsid w:val="00AD764C"/>
    <w:rsid w:val="00AE34F5"/>
    <w:rsid w:val="00AE3509"/>
    <w:rsid w:val="00AF00E0"/>
    <w:rsid w:val="00AF2840"/>
    <w:rsid w:val="00AF2E1D"/>
    <w:rsid w:val="00AF3B5E"/>
    <w:rsid w:val="00AF4C67"/>
    <w:rsid w:val="00AF7053"/>
    <w:rsid w:val="00B06B1B"/>
    <w:rsid w:val="00B070CA"/>
    <w:rsid w:val="00B17ED0"/>
    <w:rsid w:val="00B222A8"/>
    <w:rsid w:val="00B224B9"/>
    <w:rsid w:val="00B25663"/>
    <w:rsid w:val="00B25EA6"/>
    <w:rsid w:val="00B26165"/>
    <w:rsid w:val="00B2710E"/>
    <w:rsid w:val="00B31283"/>
    <w:rsid w:val="00B33FFF"/>
    <w:rsid w:val="00B4078F"/>
    <w:rsid w:val="00B40B27"/>
    <w:rsid w:val="00B429FF"/>
    <w:rsid w:val="00B43CD7"/>
    <w:rsid w:val="00B57963"/>
    <w:rsid w:val="00B57F06"/>
    <w:rsid w:val="00B654B8"/>
    <w:rsid w:val="00B65F19"/>
    <w:rsid w:val="00B70C19"/>
    <w:rsid w:val="00B73703"/>
    <w:rsid w:val="00B75E29"/>
    <w:rsid w:val="00B77391"/>
    <w:rsid w:val="00B81A1E"/>
    <w:rsid w:val="00B84F55"/>
    <w:rsid w:val="00B85C08"/>
    <w:rsid w:val="00B86CA0"/>
    <w:rsid w:val="00B97CA6"/>
    <w:rsid w:val="00BA1C8B"/>
    <w:rsid w:val="00BA3104"/>
    <w:rsid w:val="00BA5435"/>
    <w:rsid w:val="00BA5FD8"/>
    <w:rsid w:val="00BC32E9"/>
    <w:rsid w:val="00BC5F77"/>
    <w:rsid w:val="00BD2082"/>
    <w:rsid w:val="00BD259D"/>
    <w:rsid w:val="00BD63A2"/>
    <w:rsid w:val="00BD6602"/>
    <w:rsid w:val="00BD7A2E"/>
    <w:rsid w:val="00BE0369"/>
    <w:rsid w:val="00BE211F"/>
    <w:rsid w:val="00BE6849"/>
    <w:rsid w:val="00BE760F"/>
    <w:rsid w:val="00BF1211"/>
    <w:rsid w:val="00BF4A00"/>
    <w:rsid w:val="00C07D0D"/>
    <w:rsid w:val="00C104EC"/>
    <w:rsid w:val="00C12EC5"/>
    <w:rsid w:val="00C1302A"/>
    <w:rsid w:val="00C20A42"/>
    <w:rsid w:val="00C25D5B"/>
    <w:rsid w:val="00C3790B"/>
    <w:rsid w:val="00C416CE"/>
    <w:rsid w:val="00C475E6"/>
    <w:rsid w:val="00C61E5B"/>
    <w:rsid w:val="00C643B5"/>
    <w:rsid w:val="00C722D0"/>
    <w:rsid w:val="00C73B7C"/>
    <w:rsid w:val="00C7470C"/>
    <w:rsid w:val="00C75126"/>
    <w:rsid w:val="00C759C6"/>
    <w:rsid w:val="00C802E1"/>
    <w:rsid w:val="00C81D2A"/>
    <w:rsid w:val="00C823C7"/>
    <w:rsid w:val="00C85769"/>
    <w:rsid w:val="00C90AE3"/>
    <w:rsid w:val="00C91CF4"/>
    <w:rsid w:val="00C95BE5"/>
    <w:rsid w:val="00C95E7A"/>
    <w:rsid w:val="00CA45E3"/>
    <w:rsid w:val="00CB3B8C"/>
    <w:rsid w:val="00CB5FC0"/>
    <w:rsid w:val="00CC027C"/>
    <w:rsid w:val="00CC1C98"/>
    <w:rsid w:val="00CC3DF4"/>
    <w:rsid w:val="00CC612F"/>
    <w:rsid w:val="00CD23C1"/>
    <w:rsid w:val="00CD2BB8"/>
    <w:rsid w:val="00CD31E3"/>
    <w:rsid w:val="00CD33CD"/>
    <w:rsid w:val="00CD6127"/>
    <w:rsid w:val="00CE0AA5"/>
    <w:rsid w:val="00CE3F97"/>
    <w:rsid w:val="00CE6661"/>
    <w:rsid w:val="00CE7D96"/>
    <w:rsid w:val="00CF0E4D"/>
    <w:rsid w:val="00CF30AB"/>
    <w:rsid w:val="00D04C62"/>
    <w:rsid w:val="00D05553"/>
    <w:rsid w:val="00D07A5C"/>
    <w:rsid w:val="00D1593B"/>
    <w:rsid w:val="00D16910"/>
    <w:rsid w:val="00D30D6A"/>
    <w:rsid w:val="00D36A5C"/>
    <w:rsid w:val="00D40986"/>
    <w:rsid w:val="00D43A4D"/>
    <w:rsid w:val="00D447C2"/>
    <w:rsid w:val="00D46F30"/>
    <w:rsid w:val="00D55856"/>
    <w:rsid w:val="00D57287"/>
    <w:rsid w:val="00D60C44"/>
    <w:rsid w:val="00D67171"/>
    <w:rsid w:val="00D67539"/>
    <w:rsid w:val="00D70BDB"/>
    <w:rsid w:val="00D72773"/>
    <w:rsid w:val="00D764F7"/>
    <w:rsid w:val="00D76F32"/>
    <w:rsid w:val="00D807C1"/>
    <w:rsid w:val="00D83416"/>
    <w:rsid w:val="00D8747B"/>
    <w:rsid w:val="00D87863"/>
    <w:rsid w:val="00D90C79"/>
    <w:rsid w:val="00DA1050"/>
    <w:rsid w:val="00DA1815"/>
    <w:rsid w:val="00DA2CCF"/>
    <w:rsid w:val="00DA642C"/>
    <w:rsid w:val="00DB51EF"/>
    <w:rsid w:val="00DB6559"/>
    <w:rsid w:val="00DB73D1"/>
    <w:rsid w:val="00DC597A"/>
    <w:rsid w:val="00DC75EC"/>
    <w:rsid w:val="00DC7D6C"/>
    <w:rsid w:val="00DD413F"/>
    <w:rsid w:val="00DD5D43"/>
    <w:rsid w:val="00DE0B79"/>
    <w:rsid w:val="00DE2B70"/>
    <w:rsid w:val="00DE3A14"/>
    <w:rsid w:val="00DF1BED"/>
    <w:rsid w:val="00DF2351"/>
    <w:rsid w:val="00DF48F3"/>
    <w:rsid w:val="00DF7C80"/>
    <w:rsid w:val="00E03FD1"/>
    <w:rsid w:val="00E06DFB"/>
    <w:rsid w:val="00E12F4C"/>
    <w:rsid w:val="00E130AF"/>
    <w:rsid w:val="00E1611A"/>
    <w:rsid w:val="00E20FC5"/>
    <w:rsid w:val="00E2275B"/>
    <w:rsid w:val="00E262E9"/>
    <w:rsid w:val="00E30BAA"/>
    <w:rsid w:val="00E37646"/>
    <w:rsid w:val="00E37FC9"/>
    <w:rsid w:val="00E41F37"/>
    <w:rsid w:val="00E46DD0"/>
    <w:rsid w:val="00E51D8D"/>
    <w:rsid w:val="00E5594A"/>
    <w:rsid w:val="00E57202"/>
    <w:rsid w:val="00E6636E"/>
    <w:rsid w:val="00E722B5"/>
    <w:rsid w:val="00E754FC"/>
    <w:rsid w:val="00E8672A"/>
    <w:rsid w:val="00E92AAA"/>
    <w:rsid w:val="00EA1395"/>
    <w:rsid w:val="00EC15D8"/>
    <w:rsid w:val="00EC6142"/>
    <w:rsid w:val="00ED1F92"/>
    <w:rsid w:val="00ED3E15"/>
    <w:rsid w:val="00ED76E7"/>
    <w:rsid w:val="00EE0654"/>
    <w:rsid w:val="00EE0EF9"/>
    <w:rsid w:val="00EE1DDB"/>
    <w:rsid w:val="00EE40BA"/>
    <w:rsid w:val="00EE519E"/>
    <w:rsid w:val="00EF0A5D"/>
    <w:rsid w:val="00EF6073"/>
    <w:rsid w:val="00F00BD7"/>
    <w:rsid w:val="00F02E30"/>
    <w:rsid w:val="00F03BB6"/>
    <w:rsid w:val="00F0423E"/>
    <w:rsid w:val="00F0664B"/>
    <w:rsid w:val="00F06E2F"/>
    <w:rsid w:val="00F10932"/>
    <w:rsid w:val="00F12ABA"/>
    <w:rsid w:val="00F319F1"/>
    <w:rsid w:val="00F3730E"/>
    <w:rsid w:val="00F41A6C"/>
    <w:rsid w:val="00F4682E"/>
    <w:rsid w:val="00F47FCF"/>
    <w:rsid w:val="00F52CF8"/>
    <w:rsid w:val="00F5694E"/>
    <w:rsid w:val="00F608E0"/>
    <w:rsid w:val="00F60B3B"/>
    <w:rsid w:val="00F62369"/>
    <w:rsid w:val="00F63C5E"/>
    <w:rsid w:val="00F6477B"/>
    <w:rsid w:val="00F65316"/>
    <w:rsid w:val="00F93336"/>
    <w:rsid w:val="00F94CD1"/>
    <w:rsid w:val="00FA0DDE"/>
    <w:rsid w:val="00FA44E9"/>
    <w:rsid w:val="00FA7EE6"/>
    <w:rsid w:val="00FB4007"/>
    <w:rsid w:val="00FC3E37"/>
    <w:rsid w:val="00FC3FC3"/>
    <w:rsid w:val="00FD0485"/>
    <w:rsid w:val="00FD0D09"/>
    <w:rsid w:val="00FD3086"/>
    <w:rsid w:val="00FD36FF"/>
    <w:rsid w:val="00FD758D"/>
    <w:rsid w:val="00FE2782"/>
    <w:rsid w:val="00FE3889"/>
    <w:rsid w:val="00FF64AE"/>
    <w:rsid w:val="00FF6953"/>
    <w:rsid w:val="00FF75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FF670AFE-50EA-4821-A22C-7AC38F1354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3F7754"/>
    <w:rPr>
      <w:rFonts w:ascii="Times New Roman" w:hAnsi="Times New Roman"/>
      <w:sz w:val="28"/>
      <w:szCs w:val="28"/>
    </w:rPr>
  </w:style>
  <w:style w:type="paragraph" w:styleId="10">
    <w:name w:val="heading 1"/>
    <w:basedOn w:val="a0"/>
    <w:next w:val="a0"/>
    <w:link w:val="11"/>
    <w:uiPriority w:val="9"/>
    <w:qFormat/>
    <w:rsid w:val="00B25EA6"/>
    <w:pPr>
      <w:keepNext/>
      <w:keepLines/>
      <w:spacing w:before="480"/>
      <w:outlineLvl w:val="0"/>
    </w:pPr>
    <w:rPr>
      <w:rFonts w:ascii="Cambria" w:eastAsia="Times New Roman" w:hAnsi="Cambria"/>
      <w:b/>
      <w:bCs/>
      <w:color w:val="365F91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DC597A"/>
    <w:pPr>
      <w:keepNext/>
      <w:keepLines/>
      <w:spacing w:before="200"/>
      <w:outlineLvl w:val="3"/>
    </w:pPr>
    <w:rPr>
      <w:rFonts w:ascii="Cambria" w:eastAsia="Times New Roman" w:hAnsi="Cambria"/>
      <w:b/>
      <w:bCs/>
      <w:i/>
      <w:iCs/>
      <w:color w:val="4F81BD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link w:val="a5"/>
    <w:uiPriority w:val="34"/>
    <w:qFormat/>
    <w:rsid w:val="00DC597A"/>
    <w:pPr>
      <w:ind w:left="720"/>
      <w:contextualSpacing/>
    </w:pPr>
  </w:style>
  <w:style w:type="paragraph" w:customStyle="1" w:styleId="2">
    <w:name w:val="Стиль По ширине2"/>
    <w:basedOn w:val="a0"/>
    <w:autoRedefine/>
    <w:rsid w:val="003651B9"/>
    <w:pPr>
      <w:ind w:firstLine="851"/>
      <w:jc w:val="right"/>
      <w:outlineLvl w:val="0"/>
    </w:pPr>
    <w:rPr>
      <w:rFonts w:eastAsia="Times New Roman"/>
      <w:b/>
      <w:sz w:val="24"/>
      <w:szCs w:val="20"/>
    </w:rPr>
  </w:style>
  <w:style w:type="character" w:customStyle="1" w:styleId="40">
    <w:name w:val="Заголовок 4 Знак"/>
    <w:link w:val="4"/>
    <w:uiPriority w:val="9"/>
    <w:semiHidden/>
    <w:rsid w:val="00DC597A"/>
    <w:rPr>
      <w:rFonts w:ascii="Cambria" w:eastAsia="Times New Roman" w:hAnsi="Cambria" w:cs="Times New Roman"/>
      <w:b/>
      <w:bCs/>
      <w:i/>
      <w:iCs/>
      <w:color w:val="4F81BD"/>
      <w:sz w:val="28"/>
      <w:szCs w:val="28"/>
      <w:lang w:eastAsia="ru-RU"/>
    </w:rPr>
  </w:style>
  <w:style w:type="paragraph" w:styleId="HTML">
    <w:name w:val="HTML Preformatted"/>
    <w:basedOn w:val="a0"/>
    <w:link w:val="HTML0"/>
    <w:uiPriority w:val="99"/>
    <w:rsid w:val="00DC597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rsid w:val="00DC597A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6">
    <w:name w:val="Hyperlink"/>
    <w:uiPriority w:val="99"/>
    <w:unhideWhenUsed/>
    <w:rsid w:val="00AF2E1D"/>
    <w:rPr>
      <w:color w:val="0000FF"/>
      <w:u w:val="single"/>
    </w:rPr>
  </w:style>
  <w:style w:type="paragraph" w:styleId="12">
    <w:name w:val="toc 1"/>
    <w:basedOn w:val="a0"/>
    <w:next w:val="a0"/>
    <w:autoRedefine/>
    <w:uiPriority w:val="39"/>
    <w:unhideWhenUsed/>
    <w:qFormat/>
    <w:rsid w:val="00467384"/>
    <w:pPr>
      <w:tabs>
        <w:tab w:val="left" w:pos="440"/>
        <w:tab w:val="right" w:leader="dot" w:pos="9798"/>
      </w:tabs>
      <w:spacing w:line="360" w:lineRule="auto"/>
    </w:pPr>
    <w:rPr>
      <w:rFonts w:eastAsia="Times New Roman"/>
      <w:sz w:val="24"/>
      <w:szCs w:val="24"/>
    </w:rPr>
  </w:style>
  <w:style w:type="character" w:customStyle="1" w:styleId="11">
    <w:name w:val="Заголовок 1 Знак"/>
    <w:link w:val="10"/>
    <w:rsid w:val="00B25EA6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paragraph" w:styleId="a7">
    <w:name w:val="Title"/>
    <w:basedOn w:val="a0"/>
    <w:next w:val="a0"/>
    <w:link w:val="a8"/>
    <w:qFormat/>
    <w:rsid w:val="00621F62"/>
    <w:pPr>
      <w:suppressAutoHyphens/>
      <w:spacing w:before="240" w:after="60" w:line="276" w:lineRule="auto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  <w:lang w:eastAsia="ar-SA"/>
    </w:rPr>
  </w:style>
  <w:style w:type="character" w:customStyle="1" w:styleId="a8">
    <w:name w:val="Название Знак"/>
    <w:link w:val="a7"/>
    <w:rsid w:val="00621F62"/>
    <w:rPr>
      <w:rFonts w:ascii="Cambria" w:eastAsia="Times New Roman" w:hAnsi="Cambria" w:cs="Times New Roman"/>
      <w:b/>
      <w:bCs/>
      <w:kern w:val="28"/>
      <w:sz w:val="32"/>
      <w:szCs w:val="32"/>
      <w:lang w:eastAsia="ar-SA"/>
    </w:rPr>
  </w:style>
  <w:style w:type="paragraph" w:customStyle="1" w:styleId="a">
    <w:name w:val="Оглавление!!!!"/>
    <w:basedOn w:val="a4"/>
    <w:link w:val="a9"/>
    <w:rsid w:val="00E722B5"/>
    <w:pPr>
      <w:numPr>
        <w:numId w:val="1"/>
      </w:numPr>
    </w:pPr>
    <w:rPr>
      <w:b/>
    </w:rPr>
  </w:style>
  <w:style w:type="paragraph" w:styleId="aa">
    <w:name w:val="TOC Heading"/>
    <w:basedOn w:val="10"/>
    <w:next w:val="a0"/>
    <w:uiPriority w:val="39"/>
    <w:unhideWhenUsed/>
    <w:qFormat/>
    <w:rsid w:val="00E722B5"/>
    <w:pPr>
      <w:spacing w:line="276" w:lineRule="auto"/>
      <w:outlineLvl w:val="9"/>
    </w:pPr>
  </w:style>
  <w:style w:type="character" w:customStyle="1" w:styleId="a5">
    <w:name w:val="Абзац списка Знак"/>
    <w:link w:val="a4"/>
    <w:uiPriority w:val="34"/>
    <w:rsid w:val="001369B5"/>
    <w:rPr>
      <w:rFonts w:ascii="Times New Roman" w:eastAsia="Calibri" w:hAnsi="Times New Roman" w:cs="Times New Roman"/>
      <w:sz w:val="28"/>
      <w:szCs w:val="28"/>
      <w:lang w:eastAsia="ru-RU"/>
    </w:rPr>
  </w:style>
  <w:style w:type="character" w:customStyle="1" w:styleId="a9">
    <w:name w:val="Оглавление!!!! Знак"/>
    <w:link w:val="a"/>
    <w:rsid w:val="00E722B5"/>
    <w:rPr>
      <w:rFonts w:ascii="Times New Roman" w:hAnsi="Times New Roman"/>
      <w:b/>
      <w:sz w:val="28"/>
      <w:szCs w:val="28"/>
    </w:rPr>
  </w:style>
  <w:style w:type="paragraph" w:styleId="ab">
    <w:name w:val="Balloon Text"/>
    <w:basedOn w:val="a0"/>
    <w:link w:val="ac"/>
    <w:uiPriority w:val="99"/>
    <w:semiHidden/>
    <w:unhideWhenUsed/>
    <w:rsid w:val="00E722B5"/>
    <w:rPr>
      <w:rFonts w:ascii="Tahoma" w:hAnsi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E722B5"/>
    <w:rPr>
      <w:rFonts w:ascii="Tahoma" w:eastAsia="Calibri" w:hAnsi="Tahoma" w:cs="Tahoma"/>
      <w:sz w:val="16"/>
      <w:szCs w:val="16"/>
      <w:lang w:eastAsia="ru-RU"/>
    </w:rPr>
  </w:style>
  <w:style w:type="paragraph" w:styleId="20">
    <w:name w:val="toc 2"/>
    <w:basedOn w:val="a0"/>
    <w:next w:val="a0"/>
    <w:autoRedefine/>
    <w:uiPriority w:val="39"/>
    <w:semiHidden/>
    <w:unhideWhenUsed/>
    <w:qFormat/>
    <w:rsid w:val="00E722B5"/>
    <w:pPr>
      <w:spacing w:after="100" w:line="276" w:lineRule="auto"/>
      <w:ind w:left="220"/>
    </w:pPr>
    <w:rPr>
      <w:rFonts w:ascii="Calibri" w:eastAsia="Times New Roman" w:hAnsi="Calibri"/>
      <w:sz w:val="22"/>
      <w:szCs w:val="22"/>
    </w:rPr>
  </w:style>
  <w:style w:type="paragraph" w:styleId="9">
    <w:name w:val="toc 9"/>
    <w:basedOn w:val="a0"/>
    <w:next w:val="a0"/>
    <w:autoRedefine/>
    <w:uiPriority w:val="39"/>
    <w:semiHidden/>
    <w:unhideWhenUsed/>
    <w:rsid w:val="00E722B5"/>
    <w:pPr>
      <w:spacing w:after="100"/>
      <w:ind w:left="2240"/>
    </w:pPr>
  </w:style>
  <w:style w:type="paragraph" w:styleId="3">
    <w:name w:val="toc 3"/>
    <w:basedOn w:val="a0"/>
    <w:next w:val="a0"/>
    <w:autoRedefine/>
    <w:uiPriority w:val="39"/>
    <w:semiHidden/>
    <w:unhideWhenUsed/>
    <w:qFormat/>
    <w:rsid w:val="00E722B5"/>
    <w:pPr>
      <w:spacing w:after="100" w:line="276" w:lineRule="auto"/>
      <w:ind w:left="440"/>
    </w:pPr>
    <w:rPr>
      <w:rFonts w:ascii="Calibri" w:eastAsia="Times New Roman" w:hAnsi="Calibri"/>
      <w:sz w:val="22"/>
      <w:szCs w:val="22"/>
    </w:rPr>
  </w:style>
  <w:style w:type="table" w:styleId="ad">
    <w:name w:val="Table Grid"/>
    <w:basedOn w:val="a2"/>
    <w:uiPriority w:val="59"/>
    <w:rsid w:val="002606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3">
    <w:name w:val="Абзац списка1"/>
    <w:basedOn w:val="a0"/>
    <w:link w:val="ListParagraphChar"/>
    <w:rsid w:val="00915A13"/>
    <w:pPr>
      <w:ind w:left="720"/>
    </w:pPr>
    <w:rPr>
      <w:szCs w:val="20"/>
    </w:rPr>
  </w:style>
  <w:style w:type="paragraph" w:styleId="ae">
    <w:name w:val="Body Text"/>
    <w:aliases w:val="Основной текст1,Основной текст Знак Знак1, Знак Знак,Основной текст Знак Знак Знак Знак Знак Знак,Основной текст Знак Знак, Знак"/>
    <w:basedOn w:val="a0"/>
    <w:link w:val="af"/>
    <w:rsid w:val="005B2D73"/>
    <w:pPr>
      <w:widowControl w:val="0"/>
      <w:autoSpaceDE w:val="0"/>
      <w:autoSpaceDN w:val="0"/>
      <w:jc w:val="both"/>
    </w:pPr>
    <w:rPr>
      <w:rFonts w:eastAsia="Times New Roman"/>
      <w:color w:val="000000"/>
      <w:sz w:val="24"/>
      <w:szCs w:val="24"/>
      <w:lang w:val="en-US"/>
    </w:rPr>
  </w:style>
  <w:style w:type="character" w:customStyle="1" w:styleId="af">
    <w:name w:val="Основной текст Знак"/>
    <w:aliases w:val="Основной текст1 Знак,Основной текст Знак Знак1 Знак, Знак Знак Знак,Основной текст Знак Знак Знак Знак Знак Знак Знак,Основной текст Знак Знак Знак, Знак Знак1"/>
    <w:link w:val="ae"/>
    <w:rsid w:val="005B2D73"/>
    <w:rPr>
      <w:rFonts w:ascii="Times New Roman" w:eastAsia="Times New Roman" w:hAnsi="Times New Roman" w:cs="Arial"/>
      <w:color w:val="000000"/>
      <w:sz w:val="24"/>
      <w:szCs w:val="24"/>
      <w:lang w:val="en-US" w:eastAsia="ru-RU"/>
    </w:rPr>
  </w:style>
  <w:style w:type="paragraph" w:styleId="af0">
    <w:name w:val="Plain Text"/>
    <w:basedOn w:val="a0"/>
    <w:link w:val="af1"/>
    <w:uiPriority w:val="99"/>
    <w:rsid w:val="005B2D73"/>
    <w:pPr>
      <w:jc w:val="both"/>
    </w:pPr>
    <w:rPr>
      <w:rFonts w:ascii="Courier New" w:eastAsia="Times New Roman" w:hAnsi="Courier New"/>
      <w:color w:val="000000"/>
      <w:sz w:val="20"/>
      <w:szCs w:val="20"/>
      <w:lang w:val="en-US"/>
    </w:rPr>
  </w:style>
  <w:style w:type="character" w:customStyle="1" w:styleId="af1">
    <w:name w:val="Текст Знак"/>
    <w:link w:val="af0"/>
    <w:uiPriority w:val="99"/>
    <w:rsid w:val="005B2D73"/>
    <w:rPr>
      <w:rFonts w:ascii="Courier New" w:eastAsia="Times New Roman" w:hAnsi="Courier New" w:cs="Times New Roman"/>
      <w:color w:val="000000"/>
      <w:sz w:val="20"/>
      <w:szCs w:val="20"/>
      <w:lang w:val="en-US"/>
    </w:rPr>
  </w:style>
  <w:style w:type="paragraph" w:customStyle="1" w:styleId="ListAlpha">
    <w:name w:val="List Alpha"/>
    <w:basedOn w:val="af2"/>
    <w:rsid w:val="005B2D73"/>
    <w:pPr>
      <w:widowControl w:val="0"/>
      <w:numPr>
        <w:numId w:val="2"/>
      </w:numPr>
      <w:spacing w:before="100" w:beforeAutospacing="1" w:after="100" w:afterAutospacing="1"/>
      <w:jc w:val="both"/>
    </w:pPr>
    <w:rPr>
      <w:rFonts w:ascii="Arial" w:eastAsia="Times New Roman" w:hAnsi="Arial"/>
      <w:sz w:val="22"/>
      <w:szCs w:val="20"/>
      <w:lang w:val="en-US" w:eastAsia="en-US"/>
    </w:rPr>
  </w:style>
  <w:style w:type="paragraph" w:styleId="af2">
    <w:name w:val="List"/>
    <w:basedOn w:val="a0"/>
    <w:uiPriority w:val="99"/>
    <w:semiHidden/>
    <w:unhideWhenUsed/>
    <w:rsid w:val="005B2D73"/>
    <w:pPr>
      <w:ind w:left="283" w:hanging="283"/>
      <w:contextualSpacing/>
    </w:pPr>
  </w:style>
  <w:style w:type="paragraph" w:styleId="af3">
    <w:name w:val="header"/>
    <w:basedOn w:val="a0"/>
    <w:link w:val="af4"/>
    <w:uiPriority w:val="99"/>
    <w:unhideWhenUsed/>
    <w:rsid w:val="00AF00E0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link w:val="af3"/>
    <w:uiPriority w:val="99"/>
    <w:rsid w:val="00AF00E0"/>
    <w:rPr>
      <w:rFonts w:ascii="Times New Roman" w:eastAsia="Calibri" w:hAnsi="Times New Roman" w:cs="Times New Roman"/>
      <w:sz w:val="28"/>
      <w:szCs w:val="28"/>
      <w:lang w:eastAsia="ru-RU"/>
    </w:rPr>
  </w:style>
  <w:style w:type="paragraph" w:styleId="af5">
    <w:name w:val="footer"/>
    <w:basedOn w:val="a0"/>
    <w:link w:val="af6"/>
    <w:uiPriority w:val="99"/>
    <w:unhideWhenUsed/>
    <w:rsid w:val="00AF00E0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link w:val="af5"/>
    <w:uiPriority w:val="99"/>
    <w:rsid w:val="00AF00E0"/>
    <w:rPr>
      <w:rFonts w:ascii="Times New Roman" w:eastAsia="Calibri" w:hAnsi="Times New Roman" w:cs="Times New Roman"/>
      <w:sz w:val="28"/>
      <w:szCs w:val="28"/>
      <w:lang w:eastAsia="ru-RU"/>
    </w:rPr>
  </w:style>
  <w:style w:type="paragraph" w:styleId="af7">
    <w:name w:val="Body Text Indent"/>
    <w:basedOn w:val="a0"/>
    <w:link w:val="af8"/>
    <w:unhideWhenUsed/>
    <w:rsid w:val="00D04C62"/>
    <w:pPr>
      <w:spacing w:after="120"/>
      <w:ind w:left="283"/>
    </w:pPr>
  </w:style>
  <w:style w:type="character" w:customStyle="1" w:styleId="af8">
    <w:name w:val="Основной текст с отступом Знак"/>
    <w:link w:val="af7"/>
    <w:rsid w:val="00D04C62"/>
    <w:rPr>
      <w:rFonts w:ascii="Times New Roman" w:eastAsia="Calibri" w:hAnsi="Times New Roman" w:cs="Times New Roman"/>
      <w:sz w:val="28"/>
      <w:szCs w:val="28"/>
      <w:lang w:eastAsia="ru-RU"/>
    </w:rPr>
  </w:style>
  <w:style w:type="paragraph" w:customStyle="1" w:styleId="BodyText21">
    <w:name w:val="Body Text 21"/>
    <w:basedOn w:val="a0"/>
    <w:rsid w:val="005604E8"/>
    <w:pPr>
      <w:ind w:firstLine="709"/>
      <w:jc w:val="both"/>
    </w:pPr>
    <w:rPr>
      <w:rFonts w:eastAsia="Times New Roman"/>
      <w:sz w:val="24"/>
      <w:szCs w:val="20"/>
    </w:rPr>
  </w:style>
  <w:style w:type="paragraph" w:styleId="af9">
    <w:name w:val="Normal (Web)"/>
    <w:basedOn w:val="a0"/>
    <w:rsid w:val="00017251"/>
    <w:pPr>
      <w:suppressAutoHyphens/>
      <w:spacing w:before="280" w:after="280"/>
    </w:pPr>
    <w:rPr>
      <w:rFonts w:eastAsia="Times New Roman"/>
      <w:sz w:val="24"/>
      <w:szCs w:val="24"/>
      <w:lang w:eastAsia="ar-SA"/>
    </w:rPr>
  </w:style>
  <w:style w:type="paragraph" w:styleId="afa">
    <w:name w:val="endnote text"/>
    <w:basedOn w:val="a0"/>
    <w:link w:val="afb"/>
    <w:uiPriority w:val="99"/>
    <w:semiHidden/>
    <w:unhideWhenUsed/>
    <w:rsid w:val="00A82F99"/>
    <w:rPr>
      <w:sz w:val="20"/>
      <w:szCs w:val="20"/>
    </w:rPr>
  </w:style>
  <w:style w:type="character" w:customStyle="1" w:styleId="afb">
    <w:name w:val="Текст концевой сноски Знак"/>
    <w:link w:val="afa"/>
    <w:uiPriority w:val="99"/>
    <w:semiHidden/>
    <w:rsid w:val="00A82F99"/>
    <w:rPr>
      <w:rFonts w:ascii="Times New Roman" w:hAnsi="Times New Roman"/>
    </w:rPr>
  </w:style>
  <w:style w:type="character" w:styleId="afc">
    <w:name w:val="endnote reference"/>
    <w:uiPriority w:val="99"/>
    <w:semiHidden/>
    <w:unhideWhenUsed/>
    <w:rsid w:val="00A82F99"/>
    <w:rPr>
      <w:vertAlign w:val="superscript"/>
    </w:rPr>
  </w:style>
  <w:style w:type="paragraph" w:styleId="afd">
    <w:name w:val="No Spacing"/>
    <w:uiPriority w:val="1"/>
    <w:qFormat/>
    <w:rsid w:val="004D26D4"/>
    <w:rPr>
      <w:rFonts w:ascii="Times New Roman" w:hAnsi="Times New Roman"/>
      <w:sz w:val="28"/>
      <w:szCs w:val="28"/>
    </w:rPr>
  </w:style>
  <w:style w:type="paragraph" w:customStyle="1" w:styleId="ConsNormal">
    <w:name w:val="ConsNormal"/>
    <w:rsid w:val="009F5E55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character" w:styleId="afe">
    <w:name w:val="annotation reference"/>
    <w:uiPriority w:val="99"/>
    <w:semiHidden/>
    <w:unhideWhenUsed/>
    <w:rsid w:val="001167C4"/>
    <w:rPr>
      <w:sz w:val="16"/>
      <w:szCs w:val="16"/>
    </w:rPr>
  </w:style>
  <w:style w:type="paragraph" w:styleId="aff">
    <w:name w:val="annotation text"/>
    <w:basedOn w:val="a0"/>
    <w:link w:val="aff0"/>
    <w:uiPriority w:val="99"/>
    <w:semiHidden/>
    <w:unhideWhenUsed/>
    <w:rsid w:val="001167C4"/>
    <w:rPr>
      <w:sz w:val="20"/>
      <w:szCs w:val="20"/>
    </w:rPr>
  </w:style>
  <w:style w:type="character" w:customStyle="1" w:styleId="aff0">
    <w:name w:val="Текст примечания Знак"/>
    <w:link w:val="aff"/>
    <w:uiPriority w:val="99"/>
    <w:semiHidden/>
    <w:rsid w:val="001167C4"/>
    <w:rPr>
      <w:rFonts w:ascii="Times New Roman" w:hAnsi="Times New Roman"/>
    </w:rPr>
  </w:style>
  <w:style w:type="paragraph" w:styleId="aff1">
    <w:name w:val="annotation subject"/>
    <w:basedOn w:val="aff"/>
    <w:next w:val="aff"/>
    <w:link w:val="aff2"/>
    <w:uiPriority w:val="99"/>
    <w:semiHidden/>
    <w:unhideWhenUsed/>
    <w:rsid w:val="001167C4"/>
    <w:rPr>
      <w:b/>
      <w:bCs/>
    </w:rPr>
  </w:style>
  <w:style w:type="character" w:customStyle="1" w:styleId="aff2">
    <w:name w:val="Тема примечания Знак"/>
    <w:link w:val="aff1"/>
    <w:uiPriority w:val="99"/>
    <w:semiHidden/>
    <w:rsid w:val="001167C4"/>
    <w:rPr>
      <w:rFonts w:ascii="Times New Roman" w:hAnsi="Times New Roman"/>
      <w:b/>
      <w:bCs/>
    </w:rPr>
  </w:style>
  <w:style w:type="character" w:customStyle="1" w:styleId="ListParagraphChar">
    <w:name w:val="List Paragraph Char"/>
    <w:link w:val="13"/>
    <w:locked/>
    <w:rsid w:val="00C20A42"/>
    <w:rPr>
      <w:rFonts w:ascii="Times New Roman" w:hAnsi="Times New Roman"/>
      <w:sz w:val="28"/>
    </w:rPr>
  </w:style>
  <w:style w:type="character" w:customStyle="1" w:styleId="FontStyle30">
    <w:name w:val="Font Style30"/>
    <w:basedOn w:val="a1"/>
    <w:uiPriority w:val="99"/>
    <w:rsid w:val="006931F4"/>
    <w:rPr>
      <w:rFonts w:ascii="Times New Roman" w:hAnsi="Times New Roman" w:cs="Times New Roman"/>
      <w:b/>
      <w:bCs/>
      <w:color w:val="000000"/>
      <w:sz w:val="22"/>
      <w:szCs w:val="22"/>
    </w:rPr>
  </w:style>
  <w:style w:type="paragraph" w:styleId="aff3">
    <w:name w:val="Message Header"/>
    <w:basedOn w:val="ae"/>
    <w:link w:val="aff4"/>
    <w:unhideWhenUsed/>
    <w:rsid w:val="005864AF"/>
    <w:pPr>
      <w:keepLines/>
      <w:widowControl/>
      <w:autoSpaceDE/>
      <w:autoSpaceDN/>
      <w:spacing w:after="120" w:line="180" w:lineRule="atLeast"/>
      <w:ind w:left="1555" w:hanging="720"/>
      <w:jc w:val="left"/>
    </w:pPr>
    <w:rPr>
      <w:rFonts w:ascii="Arial" w:hAnsi="Arial"/>
      <w:color w:val="auto"/>
      <w:spacing w:val="-5"/>
      <w:sz w:val="20"/>
      <w:szCs w:val="20"/>
      <w:lang w:val="ru-RU" w:eastAsia="en-US"/>
    </w:rPr>
  </w:style>
  <w:style w:type="character" w:styleId="aff5">
    <w:name w:val="Intense Emphasis"/>
    <w:basedOn w:val="a1"/>
    <w:uiPriority w:val="21"/>
    <w:qFormat/>
    <w:rsid w:val="00BC32E9"/>
    <w:rPr>
      <w:b/>
      <w:bCs/>
      <w:i/>
      <w:iCs/>
      <w:color w:val="4F81BD" w:themeColor="accent1"/>
    </w:rPr>
  </w:style>
  <w:style w:type="character" w:customStyle="1" w:styleId="aff4">
    <w:name w:val="Шапка Знак"/>
    <w:basedOn w:val="a1"/>
    <w:link w:val="aff3"/>
    <w:rsid w:val="005864AF"/>
    <w:rPr>
      <w:rFonts w:ascii="Arial" w:eastAsia="Times New Roman" w:hAnsi="Arial"/>
      <w:spacing w:val="-5"/>
      <w:lang w:eastAsia="en-US"/>
    </w:rPr>
  </w:style>
  <w:style w:type="paragraph" w:customStyle="1" w:styleId="1">
    <w:name w:val="Список1"/>
    <w:basedOn w:val="a4"/>
    <w:link w:val="14"/>
    <w:qFormat/>
    <w:rsid w:val="0033081C"/>
    <w:pPr>
      <w:numPr>
        <w:numId w:val="6"/>
      </w:numPr>
      <w:spacing w:line="276" w:lineRule="auto"/>
      <w:jc w:val="both"/>
    </w:pPr>
    <w:rPr>
      <w:rFonts w:eastAsiaTheme="minorHAnsi"/>
      <w:lang w:eastAsia="en-US"/>
    </w:rPr>
  </w:style>
  <w:style w:type="character" w:customStyle="1" w:styleId="14">
    <w:name w:val="Список1 Знак"/>
    <w:basedOn w:val="a5"/>
    <w:link w:val="1"/>
    <w:rsid w:val="0033081C"/>
    <w:rPr>
      <w:rFonts w:ascii="Times New Roman" w:eastAsiaTheme="minorHAnsi" w:hAnsi="Times New Roman" w:cs="Times New Roman"/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984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93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1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79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60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8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3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17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8FBFC7-74D1-49BB-9AC4-67646B4EDA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2770</Words>
  <Characters>15794</Characters>
  <Application>Microsoft Office Word</Application>
  <DocSecurity>0</DocSecurity>
  <Lines>131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18527</CharactersWithSpaces>
  <SharedDoc>false</SharedDoc>
  <HLinks>
    <vt:vector size="78" baseType="variant">
      <vt:variant>
        <vt:i4>1310782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_Toc349656176</vt:lpwstr>
      </vt:variant>
      <vt:variant>
        <vt:i4>1310782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_Toc349656175</vt:lpwstr>
      </vt:variant>
      <vt:variant>
        <vt:i4>1310782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_Toc349656174</vt:lpwstr>
      </vt:variant>
      <vt:variant>
        <vt:i4>1310782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_Toc349656173</vt:lpwstr>
      </vt:variant>
      <vt:variant>
        <vt:i4>1310782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_Toc349656172</vt:lpwstr>
      </vt:variant>
      <vt:variant>
        <vt:i4>1310782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_Toc349656171</vt:lpwstr>
      </vt:variant>
      <vt:variant>
        <vt:i4>1310782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_Toc349656170</vt:lpwstr>
      </vt:variant>
      <vt:variant>
        <vt:i4>1376318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_Toc349656169</vt:lpwstr>
      </vt:variant>
      <vt:variant>
        <vt:i4>1376318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_Toc349656168</vt:lpwstr>
      </vt:variant>
      <vt:variant>
        <vt:i4>1376318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_Toc349656163</vt:lpwstr>
      </vt:variant>
      <vt:variant>
        <vt:i4>1376318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_Toc349656162</vt:lpwstr>
      </vt:variant>
      <vt:variant>
        <vt:i4>1376318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_Toc349656161</vt:lpwstr>
      </vt:variant>
      <vt:variant>
        <vt:i4>1376318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_Toc349656160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Ленков Александр</dc:creator>
  <cp:lastModifiedBy>Циркова Людмила Валерьевна</cp:lastModifiedBy>
  <cp:revision>7</cp:revision>
  <cp:lastPrinted>2020-03-12T05:42:00Z</cp:lastPrinted>
  <dcterms:created xsi:type="dcterms:W3CDTF">2020-03-12T05:07:00Z</dcterms:created>
  <dcterms:modified xsi:type="dcterms:W3CDTF">2020-05-27T10:08:00Z</dcterms:modified>
</cp:coreProperties>
</file>